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92C" w:rsidRDefault="003E3752">
      <w:pPr>
        <w:rPr>
          <w:rFonts w:ascii="Tahoma" w:eastAsia="Tahoma" w:hAnsi="Tahoma" w:cs="Tahoma"/>
          <w:b/>
          <w:color w:val="FF0000"/>
          <w:u w:val="single"/>
        </w:rPr>
      </w:pPr>
      <w:r>
        <w:rPr>
          <w:rFonts w:ascii="Tahoma" w:eastAsia="Tahoma" w:hAnsi="Tahoma" w:cs="Tahoma"/>
          <w:b/>
          <w:u w:val="single"/>
        </w:rPr>
        <w:t xml:space="preserve">Week beginning Monday 29th June 2020 </w:t>
      </w:r>
    </w:p>
    <w:p w:rsidR="00EA192C" w:rsidRDefault="003E3752">
      <w:pPr>
        <w:rPr>
          <w:rFonts w:ascii="Tahoma" w:eastAsia="Tahoma" w:hAnsi="Tahoma" w:cs="Tahoma"/>
        </w:rPr>
      </w:pPr>
      <w:r>
        <w:rPr>
          <w:rFonts w:ascii="Tahoma" w:eastAsia="Tahoma" w:hAnsi="Tahoma" w:cs="Tahoma"/>
        </w:rPr>
        <w:t>Hello again everyone!</w:t>
      </w:r>
    </w:p>
    <w:p w:rsidR="00EA192C" w:rsidRDefault="003E3752">
      <w:pPr>
        <w:rPr>
          <w:rFonts w:ascii="Tahoma" w:eastAsia="Tahoma" w:hAnsi="Tahoma" w:cs="Tahoma"/>
        </w:rPr>
      </w:pPr>
      <w:r>
        <w:rPr>
          <w:rFonts w:ascii="Tahoma" w:eastAsia="Tahoma" w:hAnsi="Tahoma" w:cs="Tahoma"/>
        </w:rPr>
        <w:t xml:space="preserve">Wow! We are in the home straight now - just 3 weeks and 4 days left of this school year. Keep up with your learning at </w:t>
      </w:r>
      <w:proofErr w:type="gramStart"/>
      <w:r>
        <w:rPr>
          <w:rFonts w:ascii="Tahoma" w:eastAsia="Tahoma" w:hAnsi="Tahoma" w:cs="Tahoma"/>
        </w:rPr>
        <w:t>home,</w:t>
      </w:r>
      <w:proofErr w:type="gramEnd"/>
      <w:r>
        <w:rPr>
          <w:rFonts w:ascii="Tahoma" w:eastAsia="Tahoma" w:hAnsi="Tahoma" w:cs="Tahoma"/>
        </w:rPr>
        <w:t xml:space="preserve"> I am very proud of you all.</w:t>
      </w:r>
    </w:p>
    <w:p w:rsidR="00EA192C" w:rsidRDefault="003E3752">
      <w:pPr>
        <w:rPr>
          <w:rFonts w:ascii="Tahoma" w:eastAsia="Tahoma" w:hAnsi="Tahoma" w:cs="Tahoma"/>
        </w:rPr>
      </w:pPr>
      <w:r>
        <w:rPr>
          <w:rFonts w:ascii="Tahoma" w:eastAsia="Tahoma" w:hAnsi="Tahoma" w:cs="Tahoma"/>
        </w:rPr>
        <w:t xml:space="preserve">I have planned some exciting creative activities for you this </w:t>
      </w:r>
      <w:proofErr w:type="gramStart"/>
      <w:r>
        <w:rPr>
          <w:rFonts w:ascii="Tahoma" w:eastAsia="Tahoma" w:hAnsi="Tahoma" w:cs="Tahoma"/>
        </w:rPr>
        <w:t>week,</w:t>
      </w:r>
      <w:proofErr w:type="gramEnd"/>
      <w:r>
        <w:rPr>
          <w:rFonts w:ascii="Tahoma" w:eastAsia="Tahoma" w:hAnsi="Tahoma" w:cs="Tahoma"/>
        </w:rPr>
        <w:t xml:space="preserve"> do send in some pictures of your creations!</w:t>
      </w:r>
    </w:p>
    <w:p w:rsidR="00EA192C" w:rsidRDefault="003E3752">
      <w:pPr>
        <w:rPr>
          <w:rFonts w:ascii="Tahoma" w:eastAsia="Tahoma" w:hAnsi="Tahoma" w:cs="Tahoma"/>
        </w:rPr>
      </w:pPr>
      <w:hyperlink r:id="rId6">
        <w:r>
          <w:rPr>
            <w:rFonts w:ascii="Tahoma" w:eastAsia="Tahoma" w:hAnsi="Tahoma" w:cs="Tahoma"/>
            <w:color w:val="0000FF"/>
            <w:u w:val="single"/>
          </w:rPr>
          <w:t>admin@broadhembury.devon.sch.uk</w:t>
        </w:r>
      </w:hyperlink>
      <w:r>
        <w:rPr>
          <w:rFonts w:ascii="Tahoma" w:eastAsia="Tahoma" w:hAnsi="Tahoma" w:cs="Tahoma"/>
        </w:rPr>
        <w:t xml:space="preserve">. </w:t>
      </w:r>
    </w:p>
    <w:p w:rsidR="00EA192C" w:rsidRDefault="003E3752">
      <w:pPr>
        <w:rPr>
          <w:rFonts w:ascii="Tahoma" w:eastAsia="Tahoma" w:hAnsi="Tahoma" w:cs="Tahoma"/>
        </w:rPr>
      </w:pPr>
      <w:r>
        <w:rPr>
          <w:rFonts w:ascii="Tahoma" w:eastAsia="Tahoma" w:hAnsi="Tahoma" w:cs="Tahoma"/>
        </w:rPr>
        <w:t xml:space="preserve">Miss Watts :) </w:t>
      </w:r>
    </w:p>
    <w:tbl>
      <w:tblPr>
        <w:tblStyle w:val="a"/>
        <w:tblW w:w="10944"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9474"/>
      </w:tblGrid>
      <w:tr w:rsidR="00EA192C" w:rsidTr="00021A72">
        <w:tc>
          <w:tcPr>
            <w:tcW w:w="1470" w:type="dxa"/>
          </w:tcPr>
          <w:p w:rsidR="00EA192C" w:rsidRDefault="003E3752">
            <w:pPr>
              <w:rPr>
                <w:rFonts w:ascii="Tahoma" w:eastAsia="Tahoma" w:hAnsi="Tahoma" w:cs="Tahoma"/>
                <w:b/>
              </w:rPr>
            </w:pPr>
            <w:r>
              <w:rPr>
                <w:rFonts w:ascii="Tahoma" w:eastAsia="Tahoma" w:hAnsi="Tahoma" w:cs="Tahoma"/>
                <w:b/>
              </w:rPr>
              <w:t>EVERY DAY</w:t>
            </w:r>
          </w:p>
        </w:tc>
        <w:tc>
          <w:tcPr>
            <w:tcW w:w="9474" w:type="dxa"/>
          </w:tcPr>
          <w:p w:rsidR="00EA192C" w:rsidRDefault="003E3752">
            <w:pPr>
              <w:rPr>
                <w:rFonts w:ascii="Tahoma" w:eastAsia="Tahoma" w:hAnsi="Tahoma" w:cs="Tahoma"/>
                <w:color w:val="0000FF"/>
              </w:rPr>
            </w:pPr>
            <w:r>
              <w:rPr>
                <w:rFonts w:ascii="Tahoma" w:eastAsia="Tahoma" w:hAnsi="Tahoma" w:cs="Tahoma"/>
                <w:b/>
                <w:color w:val="0000FF"/>
              </w:rPr>
              <w:t xml:space="preserve">Joe Wicks </w:t>
            </w:r>
            <w:r>
              <w:rPr>
                <w:rFonts w:ascii="Tahoma" w:eastAsia="Tahoma" w:hAnsi="Tahoma" w:cs="Tahoma"/>
                <w:color w:val="0000FF"/>
              </w:rPr>
              <w:t>continues to brin</w:t>
            </w:r>
            <w:r>
              <w:rPr>
                <w:rFonts w:ascii="Tahoma" w:eastAsia="Tahoma" w:hAnsi="Tahoma" w:cs="Tahoma"/>
                <w:color w:val="0000FF"/>
              </w:rPr>
              <w:t xml:space="preserve">g out fun PE at home videos on </w:t>
            </w:r>
            <w:r>
              <w:rPr>
                <w:rFonts w:ascii="Tahoma" w:eastAsia="Tahoma" w:hAnsi="Tahoma" w:cs="Tahoma"/>
                <w:b/>
                <w:color w:val="0000FF"/>
              </w:rPr>
              <w:t>YouTube</w:t>
            </w:r>
            <w:r>
              <w:rPr>
                <w:rFonts w:ascii="Tahoma" w:eastAsia="Tahoma" w:hAnsi="Tahoma" w:cs="Tahoma"/>
                <w:color w:val="0000FF"/>
              </w:rPr>
              <w:t xml:space="preserve"> to do in your living </w:t>
            </w:r>
            <w:proofErr w:type="gramStart"/>
            <w:r>
              <w:rPr>
                <w:rFonts w:ascii="Tahoma" w:eastAsia="Tahoma" w:hAnsi="Tahoma" w:cs="Tahoma"/>
                <w:color w:val="0000FF"/>
              </w:rPr>
              <w:t xml:space="preserve">room </w:t>
            </w:r>
            <w:r>
              <w:rPr>
                <w:rFonts w:ascii="Tahoma" w:eastAsia="Tahoma" w:hAnsi="Tahoma" w:cs="Tahoma"/>
                <w:b/>
                <w:color w:val="0000FF"/>
              </w:rPr>
              <w:t xml:space="preserve"> EVERY</w:t>
            </w:r>
            <w:proofErr w:type="gramEnd"/>
            <w:r>
              <w:rPr>
                <w:rFonts w:ascii="Tahoma" w:eastAsia="Tahoma" w:hAnsi="Tahoma" w:cs="Tahoma"/>
                <w:b/>
                <w:color w:val="0000FF"/>
              </w:rPr>
              <w:t xml:space="preserve"> MORNING</w:t>
            </w:r>
            <w:r>
              <w:rPr>
                <w:rFonts w:ascii="Tahoma" w:eastAsia="Tahoma" w:hAnsi="Tahoma" w:cs="Tahoma"/>
                <w:color w:val="0000FF"/>
              </w:rPr>
              <w:t xml:space="preserve"> - watch out for your pets though!</w:t>
            </w:r>
          </w:p>
          <w:p w:rsidR="00EA192C" w:rsidRDefault="003E3752">
            <w:pPr>
              <w:rPr>
                <w:rFonts w:ascii="Tahoma" w:eastAsia="Tahoma" w:hAnsi="Tahoma" w:cs="Tahoma"/>
              </w:rPr>
            </w:pPr>
            <w:r>
              <w:rPr>
                <w:rFonts w:ascii="Tahoma" w:eastAsia="Tahoma" w:hAnsi="Tahoma" w:cs="Tahoma"/>
              </w:rPr>
              <w:t xml:space="preserve">15 </w:t>
            </w:r>
            <w:proofErr w:type="spellStart"/>
            <w:r>
              <w:rPr>
                <w:rFonts w:ascii="Tahoma" w:eastAsia="Tahoma" w:hAnsi="Tahoma" w:cs="Tahoma"/>
              </w:rPr>
              <w:t>mins</w:t>
            </w:r>
            <w:proofErr w:type="spellEnd"/>
            <w:r>
              <w:rPr>
                <w:rFonts w:ascii="Tahoma" w:eastAsia="Tahoma" w:hAnsi="Tahoma" w:cs="Tahoma"/>
              </w:rPr>
              <w:t xml:space="preserve"> ‘Spelling Shed’</w:t>
            </w:r>
          </w:p>
          <w:p w:rsidR="00EA192C" w:rsidRDefault="003E3752">
            <w:pPr>
              <w:rPr>
                <w:rFonts w:ascii="Tahoma" w:eastAsia="Tahoma" w:hAnsi="Tahoma" w:cs="Tahoma"/>
              </w:rPr>
            </w:pPr>
            <w:r>
              <w:rPr>
                <w:rFonts w:ascii="Tahoma" w:eastAsia="Tahoma" w:hAnsi="Tahoma" w:cs="Tahoma"/>
              </w:rPr>
              <w:t xml:space="preserve">15 </w:t>
            </w:r>
            <w:proofErr w:type="spellStart"/>
            <w:r>
              <w:rPr>
                <w:rFonts w:ascii="Tahoma" w:eastAsia="Tahoma" w:hAnsi="Tahoma" w:cs="Tahoma"/>
              </w:rPr>
              <w:t>mins</w:t>
            </w:r>
            <w:proofErr w:type="spellEnd"/>
            <w:r>
              <w:rPr>
                <w:rFonts w:ascii="Tahoma" w:eastAsia="Tahoma" w:hAnsi="Tahoma" w:cs="Tahoma"/>
              </w:rPr>
              <w:t xml:space="preserve"> ‘Bug Club Grammar’</w:t>
            </w:r>
          </w:p>
          <w:p w:rsidR="00EA192C" w:rsidRDefault="003E3752">
            <w:pPr>
              <w:rPr>
                <w:rFonts w:ascii="Tahoma" w:eastAsia="Tahoma" w:hAnsi="Tahoma" w:cs="Tahoma"/>
              </w:rPr>
            </w:pPr>
            <w:r>
              <w:rPr>
                <w:rFonts w:ascii="Tahoma" w:eastAsia="Tahoma" w:hAnsi="Tahoma" w:cs="Tahoma"/>
              </w:rPr>
              <w:t xml:space="preserve">15 </w:t>
            </w:r>
            <w:proofErr w:type="spellStart"/>
            <w:r>
              <w:rPr>
                <w:rFonts w:ascii="Tahoma" w:eastAsia="Tahoma" w:hAnsi="Tahoma" w:cs="Tahoma"/>
              </w:rPr>
              <w:t>mins</w:t>
            </w:r>
            <w:proofErr w:type="spellEnd"/>
            <w:r>
              <w:rPr>
                <w:rFonts w:ascii="Tahoma" w:eastAsia="Tahoma" w:hAnsi="Tahoma" w:cs="Tahoma"/>
              </w:rPr>
              <w:t xml:space="preserve"> ‘Times Table </w:t>
            </w:r>
            <w:proofErr w:type="spellStart"/>
            <w:r>
              <w:rPr>
                <w:rFonts w:ascii="Tahoma" w:eastAsia="Tahoma" w:hAnsi="Tahoma" w:cs="Tahoma"/>
              </w:rPr>
              <w:t>Rockstars</w:t>
            </w:r>
            <w:proofErr w:type="spellEnd"/>
            <w:r>
              <w:rPr>
                <w:rFonts w:ascii="Tahoma" w:eastAsia="Tahoma" w:hAnsi="Tahoma" w:cs="Tahoma"/>
              </w:rPr>
              <w:t>’</w:t>
            </w:r>
          </w:p>
          <w:p w:rsidR="00EA192C" w:rsidRDefault="003E3752">
            <w:pPr>
              <w:rPr>
                <w:rFonts w:ascii="Tahoma" w:eastAsia="Tahoma" w:hAnsi="Tahoma" w:cs="Tahoma"/>
              </w:rPr>
            </w:pPr>
            <w:r>
              <w:rPr>
                <w:rFonts w:ascii="Tahoma" w:eastAsia="Tahoma" w:hAnsi="Tahoma" w:cs="Tahoma"/>
              </w:rPr>
              <w:t xml:space="preserve">30 </w:t>
            </w:r>
            <w:proofErr w:type="spellStart"/>
            <w:r>
              <w:rPr>
                <w:rFonts w:ascii="Tahoma" w:eastAsia="Tahoma" w:hAnsi="Tahoma" w:cs="Tahoma"/>
              </w:rPr>
              <w:t>mins</w:t>
            </w:r>
            <w:proofErr w:type="spellEnd"/>
            <w:r>
              <w:rPr>
                <w:rFonts w:ascii="Tahoma" w:eastAsia="Tahoma" w:hAnsi="Tahoma" w:cs="Tahoma"/>
              </w:rPr>
              <w:t xml:space="preserve"> ‘Bug Club’ Reading (with comprehension ‘bug’ questi</w:t>
            </w:r>
            <w:r>
              <w:rPr>
                <w:rFonts w:ascii="Tahoma" w:eastAsia="Tahoma" w:hAnsi="Tahoma" w:cs="Tahoma"/>
              </w:rPr>
              <w:t>ons)</w:t>
            </w:r>
          </w:p>
          <w:p w:rsidR="00EA192C" w:rsidRDefault="003E3752">
            <w:pPr>
              <w:rPr>
                <w:rFonts w:ascii="Tahoma" w:eastAsia="Tahoma" w:hAnsi="Tahoma" w:cs="Tahoma"/>
              </w:rPr>
            </w:pPr>
            <w:r>
              <w:rPr>
                <w:rFonts w:ascii="Tahoma" w:eastAsia="Tahoma" w:hAnsi="Tahoma" w:cs="Tahoma"/>
              </w:rPr>
              <w:t xml:space="preserve">30 </w:t>
            </w:r>
            <w:proofErr w:type="spellStart"/>
            <w:r>
              <w:rPr>
                <w:rFonts w:ascii="Tahoma" w:eastAsia="Tahoma" w:hAnsi="Tahoma" w:cs="Tahoma"/>
              </w:rPr>
              <w:t>mins</w:t>
            </w:r>
            <w:proofErr w:type="spellEnd"/>
            <w:r>
              <w:rPr>
                <w:rFonts w:ascii="Tahoma" w:eastAsia="Tahoma" w:hAnsi="Tahoma" w:cs="Tahoma"/>
              </w:rPr>
              <w:t xml:space="preserve"> reading a book/magazine of your choice</w:t>
            </w:r>
          </w:p>
          <w:p w:rsidR="00EA192C" w:rsidRDefault="003E3752">
            <w:pPr>
              <w:rPr>
                <w:rFonts w:ascii="Tahoma" w:eastAsia="Tahoma" w:hAnsi="Tahoma" w:cs="Tahoma"/>
                <w:i/>
              </w:rPr>
            </w:pPr>
            <w:proofErr w:type="gramStart"/>
            <w:r>
              <w:rPr>
                <w:rFonts w:ascii="Tahoma" w:eastAsia="Tahoma" w:hAnsi="Tahoma" w:cs="Tahoma"/>
                <w:i/>
              </w:rPr>
              <w:t>Games and books will be changed regularly by Miss Watts</w:t>
            </w:r>
            <w:proofErr w:type="gramEnd"/>
            <w:r>
              <w:rPr>
                <w:rFonts w:ascii="Tahoma" w:eastAsia="Tahoma" w:hAnsi="Tahoma" w:cs="Tahoma"/>
                <w:i/>
              </w:rPr>
              <w:t>.</w:t>
            </w:r>
          </w:p>
          <w:p w:rsidR="00EA192C" w:rsidRDefault="003E3752">
            <w:pPr>
              <w:rPr>
                <w:rFonts w:ascii="Tahoma" w:eastAsia="Tahoma" w:hAnsi="Tahoma" w:cs="Tahoma"/>
                <w:b/>
              </w:rPr>
            </w:pPr>
            <w:r>
              <w:rPr>
                <w:rFonts w:ascii="Tahoma" w:eastAsia="Tahoma" w:hAnsi="Tahoma" w:cs="Tahoma"/>
              </w:rPr>
              <w:t xml:space="preserve">60 </w:t>
            </w:r>
            <w:proofErr w:type="spellStart"/>
            <w:r>
              <w:rPr>
                <w:rFonts w:ascii="Tahoma" w:eastAsia="Tahoma" w:hAnsi="Tahoma" w:cs="Tahoma"/>
              </w:rPr>
              <w:t>mins</w:t>
            </w:r>
            <w:proofErr w:type="spellEnd"/>
            <w:r>
              <w:rPr>
                <w:rFonts w:ascii="Tahoma" w:eastAsia="Tahoma" w:hAnsi="Tahoma" w:cs="Tahoma"/>
                <w:b/>
              </w:rPr>
              <w:t xml:space="preserve"> Maths lesson (‘White Rose’ website video then practice book pages/online games)</w:t>
            </w:r>
          </w:p>
        </w:tc>
      </w:tr>
      <w:tr w:rsidR="00EA192C" w:rsidTr="00021A72">
        <w:tc>
          <w:tcPr>
            <w:tcW w:w="1470" w:type="dxa"/>
          </w:tcPr>
          <w:p w:rsidR="00EA192C" w:rsidRDefault="003E3752">
            <w:pPr>
              <w:rPr>
                <w:rFonts w:ascii="Tahoma" w:eastAsia="Tahoma" w:hAnsi="Tahoma" w:cs="Tahoma"/>
              </w:rPr>
            </w:pPr>
            <w:r>
              <w:rPr>
                <w:rFonts w:ascii="Tahoma" w:eastAsia="Tahoma" w:hAnsi="Tahoma" w:cs="Tahoma"/>
              </w:rPr>
              <w:t xml:space="preserve">Monday 29th June </w:t>
            </w:r>
          </w:p>
        </w:tc>
        <w:tc>
          <w:tcPr>
            <w:tcW w:w="9474" w:type="dxa"/>
          </w:tcPr>
          <w:p w:rsidR="00EA192C" w:rsidRDefault="003E3752">
            <w:pPr>
              <w:rPr>
                <w:rFonts w:ascii="Tahoma" w:eastAsia="Tahoma" w:hAnsi="Tahoma" w:cs="Tahoma"/>
              </w:rPr>
            </w:pPr>
            <w:r>
              <w:rPr>
                <w:rFonts w:ascii="Tahoma" w:eastAsia="Tahoma" w:hAnsi="Tahoma" w:cs="Tahoma"/>
              </w:rPr>
              <w:t xml:space="preserve">Maths - go to this link </w:t>
            </w:r>
            <w:hyperlink r:id="rId7">
              <w:r>
                <w:rPr>
                  <w:rFonts w:ascii="Tahoma" w:eastAsia="Tahoma" w:hAnsi="Tahoma" w:cs="Tahoma"/>
                  <w:color w:val="1155CC"/>
                  <w:u w:val="single"/>
                </w:rPr>
                <w:t>https://whiterosemaths.com/homelearning/</w:t>
              </w:r>
            </w:hyperlink>
            <w:r>
              <w:rPr>
                <w:rFonts w:ascii="Tahoma" w:eastAsia="Tahoma" w:hAnsi="Tahoma" w:cs="Tahoma"/>
              </w:rPr>
              <w:t>, find the year group you are working in, watch the video for today’s lesson and find the appropriate page in one of your practice books (it will normally hav</w:t>
            </w:r>
            <w:r>
              <w:rPr>
                <w:rFonts w:ascii="Tahoma" w:eastAsia="Tahoma" w:hAnsi="Tahoma" w:cs="Tahoma"/>
              </w:rPr>
              <w:t xml:space="preserve">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 just watching the video, finding maths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EA192C" w:rsidRDefault="003E3752">
            <w:pPr>
              <w:rPr>
                <w:rFonts w:ascii="Tahoma" w:eastAsia="Tahoma" w:hAnsi="Tahoma" w:cs="Tahoma"/>
                <w:b/>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year 1 maths this week</w:t>
            </w:r>
          </w:p>
          <w:p w:rsidR="00EA192C" w:rsidRDefault="003E3752">
            <w:pPr>
              <w:rPr>
                <w:rFonts w:ascii="Tahoma" w:eastAsia="Tahoma" w:hAnsi="Tahoma" w:cs="Tahoma"/>
                <w:color w:val="FF9900"/>
              </w:rPr>
            </w:pPr>
            <w:r>
              <w:rPr>
                <w:rFonts w:ascii="Tahoma" w:eastAsia="Tahoma" w:hAnsi="Tahoma" w:cs="Tahoma"/>
                <w:color w:val="FF9900"/>
              </w:rPr>
              <w:t xml:space="preserve">If you normally go </w:t>
            </w:r>
            <w:r>
              <w:rPr>
                <w:rFonts w:ascii="Tahoma" w:eastAsia="Tahoma" w:hAnsi="Tahoma" w:cs="Tahoma"/>
                <w:color w:val="FF9900"/>
              </w:rPr>
              <w:t xml:space="preserve">to Class 1 for phonics: </w:t>
            </w:r>
            <w:r>
              <w:rPr>
                <w:rFonts w:ascii="Tahoma" w:eastAsia="Tahoma" w:hAnsi="Tahoma" w:cs="Tahoma"/>
                <w:color w:val="FF9900"/>
                <w:highlight w:val="white"/>
              </w:rPr>
              <w:t xml:space="preserve">Complete a part of the Phase 5 Tricky words booklet each day (this is printed and in your </w:t>
            </w:r>
            <w:r>
              <w:rPr>
                <w:rFonts w:ascii="Tahoma" w:eastAsia="Tahoma" w:hAnsi="Tahoma" w:cs="Tahoma"/>
                <w:b/>
                <w:color w:val="FF9900"/>
                <w:highlight w:val="white"/>
              </w:rPr>
              <w:t>folders at school</w:t>
            </w:r>
            <w:r>
              <w:rPr>
                <w:rFonts w:ascii="Tahoma" w:eastAsia="Tahoma" w:hAnsi="Tahoma" w:cs="Tahoma"/>
                <w:color w:val="FF9900"/>
                <w:highlight w:val="white"/>
              </w:rPr>
              <w:t>)</w:t>
            </w:r>
          </w:p>
          <w:p w:rsidR="00EA192C" w:rsidRDefault="00EA192C">
            <w:pPr>
              <w:rPr>
                <w:rFonts w:ascii="Tahoma" w:eastAsia="Tahoma" w:hAnsi="Tahoma" w:cs="Tahoma"/>
                <w:color w:val="E36C09"/>
              </w:rPr>
            </w:pPr>
          </w:p>
          <w:p w:rsidR="00EA192C" w:rsidRDefault="003E3752">
            <w:pPr>
              <w:rPr>
                <w:rFonts w:ascii="Tahoma" w:eastAsia="Tahoma" w:hAnsi="Tahoma" w:cs="Tahoma"/>
                <w:b/>
              </w:rPr>
            </w:pPr>
            <w:r>
              <w:rPr>
                <w:rFonts w:ascii="Tahoma" w:eastAsia="Tahoma" w:hAnsi="Tahoma" w:cs="Tahoma"/>
                <w:b/>
              </w:rPr>
              <w:t>Daily Project – Topic ‘ Gods and Mortals’</w:t>
            </w:r>
          </w:p>
          <w:p w:rsidR="00EA192C" w:rsidRDefault="003E3752">
            <w:pPr>
              <w:shd w:val="clear" w:color="auto" w:fill="FFFFFF"/>
              <w:spacing w:after="240"/>
              <w:rPr>
                <w:rFonts w:ascii="Tahoma" w:eastAsia="Tahoma" w:hAnsi="Tahoma" w:cs="Tahoma"/>
                <w:b/>
                <w:color w:val="38761D"/>
                <w:sz w:val="21"/>
                <w:szCs w:val="21"/>
              </w:rPr>
            </w:pPr>
            <w:r>
              <w:rPr>
                <w:rFonts w:ascii="Tahoma" w:eastAsia="Tahoma" w:hAnsi="Tahoma" w:cs="Tahoma"/>
                <w:b/>
                <w:color w:val="38761D"/>
                <w:sz w:val="21"/>
                <w:szCs w:val="21"/>
              </w:rPr>
              <w:t>Sculpting the minotaur</w:t>
            </w:r>
          </w:p>
          <w:p w:rsidR="00EA192C" w:rsidRDefault="003E3752">
            <w:pPr>
              <w:shd w:val="clear" w:color="auto" w:fill="FFFFFF"/>
              <w:spacing w:after="240"/>
              <w:rPr>
                <w:rFonts w:ascii="Tahoma" w:eastAsia="Tahoma" w:hAnsi="Tahoma" w:cs="Tahoma"/>
                <w:sz w:val="21"/>
                <w:szCs w:val="21"/>
              </w:rPr>
            </w:pPr>
            <w:r>
              <w:rPr>
                <w:rFonts w:ascii="Tahoma" w:eastAsia="Tahoma" w:hAnsi="Tahoma" w:cs="Tahoma"/>
                <w:sz w:val="21"/>
                <w:szCs w:val="21"/>
              </w:rPr>
              <w:t xml:space="preserve">Make the Minotaur’s head using an inflated balloon as a base and attaching two toilet tissue rolls as a base for bull-like horns. Cover with two or more layers of </w:t>
            </w:r>
            <w:proofErr w:type="spellStart"/>
            <w:r>
              <w:rPr>
                <w:rFonts w:ascii="Tahoma" w:eastAsia="Tahoma" w:hAnsi="Tahoma" w:cs="Tahoma"/>
                <w:sz w:val="21"/>
                <w:szCs w:val="21"/>
              </w:rPr>
              <w:t>papiér</w:t>
            </w:r>
            <w:proofErr w:type="spellEnd"/>
            <w:r>
              <w:rPr>
                <w:rFonts w:ascii="Tahoma" w:eastAsia="Tahoma" w:hAnsi="Tahoma" w:cs="Tahoma"/>
                <w:sz w:val="21"/>
                <w:szCs w:val="21"/>
              </w:rPr>
              <w:t xml:space="preserve"> </w:t>
            </w:r>
            <w:proofErr w:type="spellStart"/>
            <w:r>
              <w:rPr>
                <w:rFonts w:ascii="Tahoma" w:eastAsia="Tahoma" w:hAnsi="Tahoma" w:cs="Tahoma"/>
                <w:sz w:val="21"/>
                <w:szCs w:val="21"/>
              </w:rPr>
              <w:t>mâché</w:t>
            </w:r>
            <w:proofErr w:type="spellEnd"/>
            <w:r>
              <w:rPr>
                <w:rFonts w:ascii="Tahoma" w:eastAsia="Tahoma" w:hAnsi="Tahoma" w:cs="Tahoma"/>
                <w:sz w:val="21"/>
                <w:szCs w:val="21"/>
              </w:rPr>
              <w:t>, then use scrap materials such as egg boxes, yoghurt cartons and masking tape to</w:t>
            </w:r>
            <w:r>
              <w:rPr>
                <w:rFonts w:ascii="Tahoma" w:eastAsia="Tahoma" w:hAnsi="Tahoma" w:cs="Tahoma"/>
                <w:sz w:val="21"/>
                <w:szCs w:val="21"/>
              </w:rPr>
              <w:t xml:space="preserve"> create facial features. Check out a range of images and artwork of the Minotaur for inspiration.</w:t>
            </w:r>
          </w:p>
          <w:p w:rsidR="00EA192C" w:rsidRDefault="003E3752">
            <w:pPr>
              <w:shd w:val="clear" w:color="auto" w:fill="FFFFFF"/>
              <w:spacing w:after="240"/>
              <w:rPr>
                <w:rFonts w:ascii="Tahoma" w:eastAsia="Tahoma" w:hAnsi="Tahoma" w:cs="Tahoma"/>
              </w:rPr>
            </w:pPr>
            <w:r>
              <w:rPr>
                <w:rFonts w:ascii="Tahoma" w:eastAsia="Tahoma" w:hAnsi="Tahoma" w:cs="Tahoma"/>
                <w:sz w:val="21"/>
                <w:szCs w:val="21"/>
              </w:rPr>
              <w:t>You could also use IT software to design and print an image of their Minotaur’s head or sketch and paint/colour a picture.</w:t>
            </w:r>
          </w:p>
        </w:tc>
      </w:tr>
      <w:tr w:rsidR="00EA192C" w:rsidTr="00021A72">
        <w:tc>
          <w:tcPr>
            <w:tcW w:w="1470" w:type="dxa"/>
          </w:tcPr>
          <w:p w:rsidR="00EA192C" w:rsidRDefault="003E3752">
            <w:pPr>
              <w:rPr>
                <w:rFonts w:ascii="Tahoma" w:eastAsia="Tahoma" w:hAnsi="Tahoma" w:cs="Tahoma"/>
              </w:rPr>
            </w:pPr>
            <w:r>
              <w:rPr>
                <w:rFonts w:ascii="Tahoma" w:eastAsia="Tahoma" w:hAnsi="Tahoma" w:cs="Tahoma"/>
              </w:rPr>
              <w:t>Tuesday 30th June</w:t>
            </w:r>
          </w:p>
          <w:p w:rsidR="00EA192C" w:rsidRDefault="00EA192C">
            <w:pPr>
              <w:rPr>
                <w:rFonts w:ascii="Tahoma" w:eastAsia="Tahoma" w:hAnsi="Tahoma" w:cs="Tahoma"/>
              </w:rPr>
            </w:pPr>
          </w:p>
          <w:p w:rsidR="00EA192C" w:rsidRDefault="00EA192C">
            <w:pPr>
              <w:rPr>
                <w:rFonts w:ascii="Tahoma" w:eastAsia="Tahoma" w:hAnsi="Tahoma" w:cs="Tahoma"/>
                <w:b/>
                <w:color w:val="0000FF"/>
                <w:sz w:val="20"/>
                <w:szCs w:val="20"/>
              </w:rPr>
            </w:pPr>
          </w:p>
        </w:tc>
        <w:tc>
          <w:tcPr>
            <w:tcW w:w="9474" w:type="dxa"/>
          </w:tcPr>
          <w:p w:rsidR="00EA192C" w:rsidRDefault="003E3752">
            <w:pPr>
              <w:rPr>
                <w:rFonts w:ascii="Tahoma" w:eastAsia="Tahoma" w:hAnsi="Tahoma" w:cs="Tahoma"/>
              </w:rPr>
            </w:pPr>
            <w:r>
              <w:rPr>
                <w:rFonts w:ascii="Tahoma" w:eastAsia="Tahoma" w:hAnsi="Tahoma" w:cs="Tahoma"/>
              </w:rPr>
              <w:t xml:space="preserve">Maths - go to </w:t>
            </w:r>
            <w:r>
              <w:rPr>
                <w:rFonts w:ascii="Tahoma" w:eastAsia="Tahoma" w:hAnsi="Tahoma" w:cs="Tahoma"/>
              </w:rPr>
              <w:t xml:space="preserve">this link </w:t>
            </w:r>
            <w:hyperlink r:id="rId8">
              <w:r>
                <w:rPr>
                  <w:rFonts w:ascii="Tahoma" w:eastAsia="Tahoma" w:hAnsi="Tahoma" w:cs="Tahoma"/>
                  <w:color w:val="1155CC"/>
                  <w:u w:val="single"/>
                </w:rPr>
                <w:t>https://whiterosemaths.com/homelearning/</w:t>
              </w:r>
            </w:hyperlink>
            <w:r>
              <w:rPr>
                <w:rFonts w:ascii="Tahoma" w:eastAsia="Tahoma" w:hAnsi="Tahoma" w:cs="Tahoma"/>
              </w:rPr>
              <w:t xml:space="preserve">, find the year group you are working in, watch the video for today’s lesson and find the appropriate page in one of your practice books (it will </w:t>
            </w:r>
            <w:r>
              <w:rPr>
                <w:rFonts w:ascii="Tahoma" w:eastAsia="Tahoma" w:hAnsi="Tahoma" w:cs="Tahoma"/>
              </w:rPr>
              <w:t xml:space="preserve">normally have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 just watching the video, finding maths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EA192C" w:rsidRDefault="003E3752">
            <w:pPr>
              <w:rPr>
                <w:rFonts w:ascii="Tahoma" w:eastAsia="Tahoma" w:hAnsi="Tahoma" w:cs="Tahoma"/>
                <w:b/>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year 1 maths this week</w:t>
            </w:r>
          </w:p>
          <w:p w:rsidR="00EA192C" w:rsidRDefault="003E3752">
            <w:pPr>
              <w:rPr>
                <w:rFonts w:ascii="Tahoma" w:eastAsia="Tahoma" w:hAnsi="Tahoma" w:cs="Tahoma"/>
                <w:color w:val="FF9900"/>
              </w:rPr>
            </w:pPr>
            <w:r>
              <w:rPr>
                <w:rFonts w:ascii="Tahoma" w:eastAsia="Tahoma" w:hAnsi="Tahoma" w:cs="Tahoma"/>
                <w:color w:val="FF9900"/>
              </w:rPr>
              <w:t xml:space="preserve">If you normally go to Class 1 for phonics: </w:t>
            </w:r>
            <w:r>
              <w:rPr>
                <w:rFonts w:ascii="Tahoma" w:eastAsia="Tahoma" w:hAnsi="Tahoma" w:cs="Tahoma"/>
                <w:color w:val="FF9900"/>
                <w:highlight w:val="white"/>
              </w:rPr>
              <w:t xml:space="preserve">Complete a part of the Phase 5 Tricky words booklet each day (this is printed and in your </w:t>
            </w:r>
            <w:r>
              <w:rPr>
                <w:rFonts w:ascii="Tahoma" w:eastAsia="Tahoma" w:hAnsi="Tahoma" w:cs="Tahoma"/>
                <w:b/>
                <w:color w:val="FF9900"/>
                <w:highlight w:val="white"/>
              </w:rPr>
              <w:t>folders at school</w:t>
            </w:r>
            <w:r>
              <w:rPr>
                <w:rFonts w:ascii="Tahoma" w:eastAsia="Tahoma" w:hAnsi="Tahoma" w:cs="Tahoma"/>
                <w:color w:val="FF9900"/>
                <w:highlight w:val="white"/>
              </w:rPr>
              <w:t>)</w:t>
            </w:r>
          </w:p>
          <w:p w:rsidR="00EA192C" w:rsidRDefault="00EA192C">
            <w:pPr>
              <w:rPr>
                <w:rFonts w:ascii="Tahoma" w:eastAsia="Tahoma" w:hAnsi="Tahoma" w:cs="Tahoma"/>
              </w:rPr>
            </w:pPr>
          </w:p>
          <w:p w:rsidR="00EA192C" w:rsidRDefault="003E3752">
            <w:pPr>
              <w:rPr>
                <w:rFonts w:ascii="Tahoma" w:eastAsia="Tahoma" w:hAnsi="Tahoma" w:cs="Tahoma"/>
                <w:b/>
              </w:rPr>
            </w:pPr>
            <w:r>
              <w:rPr>
                <w:rFonts w:ascii="Tahoma" w:eastAsia="Tahoma" w:hAnsi="Tahoma" w:cs="Tahoma"/>
                <w:b/>
              </w:rPr>
              <w:t>Daily Project – Special Activity</w:t>
            </w:r>
            <w:r>
              <w:rPr>
                <w:noProof/>
              </w:rPr>
              <w:drawing>
                <wp:anchor distT="114300" distB="114300" distL="114300" distR="114300" simplePos="0" relativeHeight="251658240" behindDoc="0" locked="0" layoutInCell="1" hidden="0" allowOverlap="1">
                  <wp:simplePos x="0" y="0"/>
                  <wp:positionH relativeFrom="column">
                    <wp:posOffset>4591050</wp:posOffset>
                  </wp:positionH>
                  <wp:positionV relativeFrom="paragraph">
                    <wp:posOffset>114300</wp:posOffset>
                  </wp:positionV>
                  <wp:extent cx="1309688" cy="654844"/>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09688" cy="654844"/>
                          </a:xfrm>
                          <a:prstGeom prst="rect">
                            <a:avLst/>
                          </a:prstGeom>
                          <a:ln/>
                        </pic:spPr>
                      </pic:pic>
                    </a:graphicData>
                  </a:graphic>
                </wp:anchor>
              </w:drawing>
            </w:r>
          </w:p>
          <w:p w:rsidR="00EA192C" w:rsidRDefault="003E3752">
            <w:pPr>
              <w:rPr>
                <w:rFonts w:ascii="Tahoma" w:eastAsia="Tahoma" w:hAnsi="Tahoma" w:cs="Tahoma"/>
              </w:rPr>
            </w:pPr>
            <w:r>
              <w:rPr>
                <w:rFonts w:ascii="Tahoma" w:eastAsia="Tahoma" w:hAnsi="Tahoma" w:cs="Tahoma"/>
              </w:rPr>
              <w:t>Today, for a bit of fun, do some baking with a grownup! Biscuits, coo</w:t>
            </w:r>
            <w:r>
              <w:rPr>
                <w:rFonts w:ascii="Tahoma" w:eastAsia="Tahoma" w:hAnsi="Tahoma" w:cs="Tahoma"/>
              </w:rPr>
              <w:t>kies, brownies, cakes or flapjack - you decide! Look carefully at the measurements of the ingredients and check you have enough before you begin baking.</w:t>
            </w:r>
          </w:p>
          <w:p w:rsidR="00EA192C" w:rsidRDefault="00EA192C">
            <w:pPr>
              <w:rPr>
                <w:rFonts w:ascii="Tahoma" w:eastAsia="Tahoma" w:hAnsi="Tahoma" w:cs="Tahoma"/>
              </w:rPr>
            </w:pPr>
          </w:p>
        </w:tc>
      </w:tr>
      <w:tr w:rsidR="00EA192C" w:rsidTr="00021A72">
        <w:tc>
          <w:tcPr>
            <w:tcW w:w="1470" w:type="dxa"/>
          </w:tcPr>
          <w:p w:rsidR="00EA192C" w:rsidRDefault="003E3752">
            <w:pPr>
              <w:rPr>
                <w:rFonts w:ascii="Tahoma" w:eastAsia="Tahoma" w:hAnsi="Tahoma" w:cs="Tahoma"/>
              </w:rPr>
            </w:pPr>
            <w:r>
              <w:rPr>
                <w:rFonts w:ascii="Tahoma" w:eastAsia="Tahoma" w:hAnsi="Tahoma" w:cs="Tahoma"/>
              </w:rPr>
              <w:lastRenderedPageBreak/>
              <w:t xml:space="preserve">Wednesday 1st July </w:t>
            </w:r>
          </w:p>
        </w:tc>
        <w:tc>
          <w:tcPr>
            <w:tcW w:w="9474" w:type="dxa"/>
          </w:tcPr>
          <w:p w:rsidR="00EA192C" w:rsidRDefault="003E3752">
            <w:pPr>
              <w:rPr>
                <w:rFonts w:ascii="Tahoma" w:eastAsia="Tahoma" w:hAnsi="Tahoma" w:cs="Tahoma"/>
              </w:rPr>
            </w:pPr>
            <w:r>
              <w:rPr>
                <w:rFonts w:ascii="Tahoma" w:eastAsia="Tahoma" w:hAnsi="Tahoma" w:cs="Tahoma"/>
              </w:rPr>
              <w:t xml:space="preserve">Maths - go to this link </w:t>
            </w:r>
            <w:hyperlink r:id="rId10">
              <w:r>
                <w:rPr>
                  <w:rFonts w:ascii="Tahoma" w:eastAsia="Tahoma" w:hAnsi="Tahoma" w:cs="Tahoma"/>
                  <w:color w:val="1155CC"/>
                  <w:u w:val="single"/>
                </w:rPr>
                <w:t>https://whiterosemaths.com/homelearning/</w:t>
              </w:r>
            </w:hyperlink>
            <w:r>
              <w:rPr>
                <w:rFonts w:ascii="Tahoma" w:eastAsia="Tahoma" w:hAnsi="Tahoma" w:cs="Tahoma"/>
              </w:rPr>
              <w:t xml:space="preserve">, find the year group you are working in, watch the video for today’s lesson and find the appropriate page in one of your practice books (it will normally have the same title). If you have done that page, </w:t>
            </w:r>
            <w:proofErr w:type="gramStart"/>
            <w:r>
              <w:rPr>
                <w:rFonts w:ascii="Tahoma" w:eastAsia="Tahoma" w:hAnsi="Tahoma" w:cs="Tahoma"/>
              </w:rPr>
              <w:t>don’t</w:t>
            </w:r>
            <w:proofErr w:type="gramEnd"/>
            <w:r>
              <w:rPr>
                <w:rFonts w:ascii="Tahoma" w:eastAsia="Tahoma" w:hAnsi="Tahoma" w:cs="Tahoma"/>
              </w:rPr>
              <w:t xml:space="preserve"> wo</w:t>
            </w:r>
            <w:r>
              <w:rPr>
                <w:rFonts w:ascii="Tahoma" w:eastAsia="Tahoma" w:hAnsi="Tahoma" w:cs="Tahoma"/>
              </w:rPr>
              <w:t xml:space="preserve">rry, just watching the video, finding maths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EA192C" w:rsidRDefault="003E3752">
            <w:pPr>
              <w:rPr>
                <w:rFonts w:ascii="Tahoma" w:eastAsia="Tahoma" w:hAnsi="Tahoma" w:cs="Tahoma"/>
                <w:b/>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year 1 maths this week</w:t>
            </w:r>
          </w:p>
          <w:p w:rsidR="00EA192C" w:rsidRDefault="003E3752">
            <w:pPr>
              <w:rPr>
                <w:rFonts w:ascii="Tahoma" w:eastAsia="Tahoma" w:hAnsi="Tahoma" w:cs="Tahoma"/>
                <w:color w:val="FF9900"/>
              </w:rPr>
            </w:pPr>
            <w:r>
              <w:rPr>
                <w:rFonts w:ascii="Tahoma" w:eastAsia="Tahoma" w:hAnsi="Tahoma" w:cs="Tahoma"/>
                <w:color w:val="FF9900"/>
              </w:rPr>
              <w:t xml:space="preserve">If you normally go to Class 1 for phonics: </w:t>
            </w:r>
            <w:r>
              <w:rPr>
                <w:rFonts w:ascii="Tahoma" w:eastAsia="Tahoma" w:hAnsi="Tahoma" w:cs="Tahoma"/>
                <w:color w:val="FF9900"/>
                <w:highlight w:val="white"/>
              </w:rPr>
              <w:t xml:space="preserve">Complete a part of the Phase 5 Tricky words booklet each day (this is printed and in your </w:t>
            </w:r>
            <w:r>
              <w:rPr>
                <w:rFonts w:ascii="Tahoma" w:eastAsia="Tahoma" w:hAnsi="Tahoma" w:cs="Tahoma"/>
                <w:b/>
                <w:color w:val="FF9900"/>
                <w:highlight w:val="white"/>
              </w:rPr>
              <w:t>folders at school</w:t>
            </w:r>
            <w:r>
              <w:rPr>
                <w:rFonts w:ascii="Tahoma" w:eastAsia="Tahoma" w:hAnsi="Tahoma" w:cs="Tahoma"/>
                <w:color w:val="FF9900"/>
                <w:highlight w:val="white"/>
              </w:rPr>
              <w:t>)</w:t>
            </w:r>
          </w:p>
          <w:p w:rsidR="00EA192C" w:rsidRDefault="00EA192C">
            <w:pPr>
              <w:rPr>
                <w:rFonts w:ascii="Tahoma" w:eastAsia="Tahoma" w:hAnsi="Tahoma" w:cs="Tahoma"/>
              </w:rPr>
            </w:pPr>
          </w:p>
          <w:p w:rsidR="00EA192C" w:rsidRDefault="003E3752">
            <w:pPr>
              <w:rPr>
                <w:rFonts w:ascii="Tahoma" w:eastAsia="Tahoma" w:hAnsi="Tahoma" w:cs="Tahoma"/>
                <w:b/>
              </w:rPr>
            </w:pPr>
            <w:r>
              <w:rPr>
                <w:rFonts w:ascii="Tahoma" w:eastAsia="Tahoma" w:hAnsi="Tahoma" w:cs="Tahoma"/>
                <w:b/>
              </w:rPr>
              <w:t>Daily Project -RE</w:t>
            </w:r>
          </w:p>
          <w:p w:rsidR="00EA192C" w:rsidRDefault="003E3752">
            <w:pPr>
              <w:rPr>
                <w:rFonts w:ascii="Tahoma" w:eastAsia="Tahoma" w:hAnsi="Tahoma" w:cs="Tahoma"/>
                <w:b/>
              </w:rPr>
            </w:pPr>
            <w:r>
              <w:rPr>
                <w:rFonts w:ascii="Tahoma" w:eastAsia="Tahoma" w:hAnsi="Tahoma" w:cs="Tahoma"/>
                <w:b/>
              </w:rPr>
              <w:t>How can we make the world a better place?</w:t>
            </w:r>
          </w:p>
          <w:p w:rsidR="00EA192C" w:rsidRDefault="003E3752">
            <w:pPr>
              <w:rPr>
                <w:rFonts w:ascii="Tahoma" w:eastAsia="Tahoma" w:hAnsi="Tahoma" w:cs="Tahoma"/>
                <w:b/>
              </w:rPr>
            </w:pPr>
            <w:r>
              <w:rPr>
                <w:rFonts w:ascii="Tahoma" w:eastAsia="Tahoma" w:hAnsi="Tahoma" w:cs="Tahoma"/>
              </w:rPr>
              <w:t xml:space="preserve">‘Baking the better world cake’: an imaginary recipe. All religions – and non-religious people challenge others to make the world a better place. </w:t>
            </w:r>
            <w:proofErr w:type="gramStart"/>
            <w:r>
              <w:rPr>
                <w:rFonts w:ascii="Tahoma" w:eastAsia="Tahoma" w:hAnsi="Tahoma" w:cs="Tahoma"/>
              </w:rPr>
              <w:t>But</w:t>
            </w:r>
            <w:proofErr w:type="gramEnd"/>
            <w:r>
              <w:rPr>
                <w:rFonts w:ascii="Tahoma" w:eastAsia="Tahoma" w:hAnsi="Tahoma" w:cs="Tahoma"/>
              </w:rPr>
              <w:t xml:space="preserve"> we still have a lot of problems. </w:t>
            </w:r>
            <w:r>
              <w:rPr>
                <w:rFonts w:ascii="Tahoma" w:eastAsia="Tahoma" w:hAnsi="Tahoma" w:cs="Tahoma"/>
                <w:b/>
              </w:rPr>
              <w:t xml:space="preserve">Use the ‘Better World Recipe’ writing frame below </w:t>
            </w:r>
            <w:r>
              <w:rPr>
                <w:rFonts w:ascii="Tahoma" w:eastAsia="Tahoma" w:hAnsi="Tahoma" w:cs="Tahoma"/>
              </w:rPr>
              <w:t xml:space="preserve">and copy into your </w:t>
            </w:r>
            <w:r>
              <w:rPr>
                <w:rFonts w:ascii="Tahoma" w:eastAsia="Tahoma" w:hAnsi="Tahoma" w:cs="Tahoma"/>
                <w:b/>
              </w:rPr>
              <w:t>green</w:t>
            </w:r>
            <w:r>
              <w:rPr>
                <w:rFonts w:ascii="Tahoma" w:eastAsia="Tahoma" w:hAnsi="Tahoma" w:cs="Tahoma"/>
                <w:b/>
              </w:rPr>
              <w:t xml:space="preserve"> exercise book.</w:t>
            </w:r>
          </w:p>
          <w:p w:rsidR="00EA192C" w:rsidRDefault="003E3752">
            <w:pPr>
              <w:rPr>
                <w:rFonts w:ascii="Tahoma" w:eastAsia="Tahoma" w:hAnsi="Tahoma" w:cs="Tahoma"/>
                <w:b/>
              </w:rPr>
            </w:pPr>
            <w:r>
              <w:rPr>
                <w:rFonts w:ascii="Tahoma" w:eastAsia="Tahoma" w:hAnsi="Tahoma" w:cs="Tahoma"/>
                <w:b/>
              </w:rPr>
              <w:t xml:space="preserve">My recipe for a Better World </w:t>
            </w:r>
          </w:p>
          <w:p w:rsidR="00EA192C" w:rsidRDefault="003E3752">
            <w:pPr>
              <w:rPr>
                <w:rFonts w:ascii="Tahoma" w:eastAsia="Tahoma" w:hAnsi="Tahoma" w:cs="Tahoma"/>
              </w:rPr>
            </w:pPr>
            <w:r>
              <w:rPr>
                <w:rFonts w:ascii="Tahoma" w:eastAsia="Tahoma" w:hAnsi="Tahoma" w:cs="Tahoma"/>
              </w:rPr>
              <w:t>Ingredients:</w:t>
            </w:r>
          </w:p>
          <w:p w:rsidR="00EA192C" w:rsidRDefault="003E3752">
            <w:pPr>
              <w:rPr>
                <w:rFonts w:ascii="Tahoma" w:eastAsia="Tahoma" w:hAnsi="Tahoma" w:cs="Tahoma"/>
              </w:rPr>
            </w:pPr>
            <w:r>
              <w:rPr>
                <w:rFonts w:ascii="Tahoma" w:eastAsia="Tahoma" w:hAnsi="Tahoma" w:cs="Tahoma"/>
              </w:rPr>
              <w:t>A spoonful of...</w:t>
            </w:r>
          </w:p>
          <w:p w:rsidR="00EA192C" w:rsidRDefault="003E3752">
            <w:pPr>
              <w:rPr>
                <w:rFonts w:ascii="Tahoma" w:eastAsia="Tahoma" w:hAnsi="Tahoma" w:cs="Tahoma"/>
              </w:rPr>
            </w:pPr>
            <w:r>
              <w:rPr>
                <w:rFonts w:ascii="Tahoma" w:eastAsia="Tahoma" w:hAnsi="Tahoma" w:cs="Tahoma"/>
              </w:rPr>
              <w:t>A cup full of...</w:t>
            </w:r>
          </w:p>
          <w:p w:rsidR="00EA192C" w:rsidRDefault="003E3752">
            <w:pPr>
              <w:rPr>
                <w:rFonts w:ascii="Tahoma" w:eastAsia="Tahoma" w:hAnsi="Tahoma" w:cs="Tahoma"/>
              </w:rPr>
            </w:pPr>
            <w:r>
              <w:rPr>
                <w:rFonts w:ascii="Tahoma" w:eastAsia="Tahoma" w:hAnsi="Tahoma" w:cs="Tahoma"/>
              </w:rPr>
              <w:t>Three large...</w:t>
            </w:r>
          </w:p>
          <w:p w:rsidR="00EA192C" w:rsidRDefault="003E3752">
            <w:pPr>
              <w:rPr>
                <w:rFonts w:ascii="Tahoma" w:eastAsia="Tahoma" w:hAnsi="Tahoma" w:cs="Tahoma"/>
              </w:rPr>
            </w:pPr>
            <w:r>
              <w:rPr>
                <w:rFonts w:ascii="Tahoma" w:eastAsia="Tahoma" w:hAnsi="Tahoma" w:cs="Tahoma"/>
              </w:rPr>
              <w:t>The juice of...</w:t>
            </w:r>
          </w:p>
          <w:p w:rsidR="00EA192C" w:rsidRDefault="003E3752">
            <w:pPr>
              <w:rPr>
                <w:rFonts w:ascii="Tahoma" w:eastAsia="Tahoma" w:hAnsi="Tahoma" w:cs="Tahoma"/>
              </w:rPr>
            </w:pPr>
            <w:r>
              <w:rPr>
                <w:rFonts w:ascii="Tahoma" w:eastAsia="Tahoma" w:hAnsi="Tahoma" w:cs="Tahoma"/>
              </w:rPr>
              <w:t>A big dollop of...</w:t>
            </w:r>
          </w:p>
          <w:p w:rsidR="00EA192C" w:rsidRDefault="003E3752">
            <w:pPr>
              <w:rPr>
                <w:rFonts w:ascii="Tahoma" w:eastAsia="Tahoma" w:hAnsi="Tahoma" w:cs="Tahoma"/>
              </w:rPr>
            </w:pPr>
            <w:r>
              <w:rPr>
                <w:rFonts w:ascii="Tahoma" w:eastAsia="Tahoma" w:hAnsi="Tahoma" w:cs="Tahoma"/>
              </w:rPr>
              <w:t>A shake of...</w:t>
            </w:r>
          </w:p>
          <w:p w:rsidR="00EA192C" w:rsidRDefault="003E3752">
            <w:pPr>
              <w:rPr>
                <w:rFonts w:ascii="Tahoma" w:eastAsia="Tahoma" w:hAnsi="Tahoma" w:cs="Tahoma"/>
              </w:rPr>
            </w:pPr>
            <w:r>
              <w:rPr>
                <w:rFonts w:ascii="Tahoma" w:eastAsia="Tahoma" w:hAnsi="Tahoma" w:cs="Tahoma"/>
              </w:rPr>
              <w:t>A pinch of...</w:t>
            </w:r>
          </w:p>
          <w:p w:rsidR="00EA192C" w:rsidRDefault="00EA192C">
            <w:pPr>
              <w:rPr>
                <w:rFonts w:ascii="Tahoma" w:eastAsia="Tahoma" w:hAnsi="Tahoma" w:cs="Tahoma"/>
                <w:b/>
              </w:rPr>
            </w:pPr>
          </w:p>
          <w:p w:rsidR="00EA192C" w:rsidRDefault="003E3752">
            <w:pPr>
              <w:rPr>
                <w:rFonts w:ascii="Tahoma" w:eastAsia="Tahoma" w:hAnsi="Tahoma" w:cs="Tahoma"/>
                <w:b/>
              </w:rPr>
            </w:pPr>
            <w:r>
              <w:rPr>
                <w:rFonts w:ascii="Tahoma" w:eastAsia="Tahoma" w:hAnsi="Tahoma" w:cs="Tahoma"/>
                <w:b/>
              </w:rPr>
              <w:t>Method:</w:t>
            </w:r>
          </w:p>
          <w:p w:rsidR="00EA192C" w:rsidRDefault="003E3752">
            <w:pPr>
              <w:rPr>
                <w:rFonts w:ascii="Tahoma" w:eastAsia="Tahoma" w:hAnsi="Tahoma" w:cs="Tahoma"/>
              </w:rPr>
            </w:pPr>
            <w:r>
              <w:rPr>
                <w:rFonts w:ascii="Tahoma" w:eastAsia="Tahoma" w:hAnsi="Tahoma" w:cs="Tahoma"/>
              </w:rPr>
              <w:t xml:space="preserve">In a large mixing bowl, </w:t>
            </w:r>
            <w:proofErr w:type="gramStart"/>
            <w:r>
              <w:rPr>
                <w:rFonts w:ascii="Tahoma" w:eastAsia="Tahoma" w:hAnsi="Tahoma" w:cs="Tahoma"/>
              </w:rPr>
              <w:t>blend together</w:t>
            </w:r>
            <w:proofErr w:type="gramEnd"/>
            <w:r>
              <w:rPr>
                <w:rFonts w:ascii="Tahoma" w:eastAsia="Tahoma" w:hAnsi="Tahoma" w:cs="Tahoma"/>
              </w:rPr>
              <w:t>...</w:t>
            </w:r>
          </w:p>
          <w:p w:rsidR="00EA192C" w:rsidRDefault="003E3752">
            <w:pPr>
              <w:rPr>
                <w:rFonts w:ascii="Tahoma" w:eastAsia="Tahoma" w:hAnsi="Tahoma" w:cs="Tahoma"/>
              </w:rPr>
            </w:pPr>
            <w:r>
              <w:rPr>
                <w:rFonts w:ascii="Tahoma" w:eastAsia="Tahoma" w:hAnsi="Tahoma" w:cs="Tahoma"/>
              </w:rPr>
              <w:t>Stir into the mixture...</w:t>
            </w:r>
          </w:p>
          <w:p w:rsidR="00EA192C" w:rsidRDefault="003E3752">
            <w:pPr>
              <w:rPr>
                <w:rFonts w:ascii="Tahoma" w:eastAsia="Tahoma" w:hAnsi="Tahoma" w:cs="Tahoma"/>
              </w:rPr>
            </w:pPr>
            <w:r>
              <w:rPr>
                <w:rFonts w:ascii="Tahoma" w:eastAsia="Tahoma" w:hAnsi="Tahoma" w:cs="Tahoma"/>
              </w:rPr>
              <w:t>Gently ad</w:t>
            </w:r>
            <w:r>
              <w:rPr>
                <w:rFonts w:ascii="Tahoma" w:eastAsia="Tahoma" w:hAnsi="Tahoma" w:cs="Tahoma"/>
              </w:rPr>
              <w:t>d...</w:t>
            </w:r>
          </w:p>
          <w:p w:rsidR="00EA192C" w:rsidRDefault="003E3752">
            <w:pPr>
              <w:rPr>
                <w:rFonts w:ascii="Tahoma" w:eastAsia="Tahoma" w:hAnsi="Tahoma" w:cs="Tahoma"/>
              </w:rPr>
            </w:pPr>
            <w:r>
              <w:rPr>
                <w:rFonts w:ascii="Tahoma" w:eastAsia="Tahoma" w:hAnsi="Tahoma" w:cs="Tahoma"/>
              </w:rPr>
              <w:t>Stir it all well with...</w:t>
            </w:r>
          </w:p>
          <w:p w:rsidR="00EA192C" w:rsidRDefault="003E3752">
            <w:pPr>
              <w:rPr>
                <w:rFonts w:ascii="Tahoma" w:eastAsia="Tahoma" w:hAnsi="Tahoma" w:cs="Tahoma"/>
              </w:rPr>
            </w:pPr>
            <w:r>
              <w:rPr>
                <w:rFonts w:ascii="Tahoma" w:eastAsia="Tahoma" w:hAnsi="Tahoma" w:cs="Tahoma"/>
              </w:rPr>
              <w:t>When the mixture is light and fluffy, put it into the</w:t>
            </w:r>
          </w:p>
          <w:p w:rsidR="00EA192C" w:rsidRDefault="003E3752">
            <w:pPr>
              <w:rPr>
                <w:rFonts w:ascii="Tahoma" w:eastAsia="Tahoma" w:hAnsi="Tahoma" w:cs="Tahoma"/>
              </w:rPr>
            </w:pPr>
            <w:proofErr w:type="gramStart"/>
            <w:r>
              <w:rPr>
                <w:rFonts w:ascii="Tahoma" w:eastAsia="Tahoma" w:hAnsi="Tahoma" w:cs="Tahoma"/>
              </w:rPr>
              <w:t>oven</w:t>
            </w:r>
            <w:proofErr w:type="gramEnd"/>
            <w:r>
              <w:rPr>
                <w:rFonts w:ascii="Tahoma" w:eastAsia="Tahoma" w:hAnsi="Tahoma" w:cs="Tahoma"/>
              </w:rPr>
              <w:t xml:space="preserve"> for...</w:t>
            </w:r>
          </w:p>
          <w:p w:rsidR="00EA192C" w:rsidRDefault="003E3752">
            <w:pPr>
              <w:rPr>
                <w:rFonts w:ascii="Tahoma" w:eastAsia="Tahoma" w:hAnsi="Tahoma" w:cs="Tahoma"/>
                <w:sz w:val="21"/>
                <w:szCs w:val="21"/>
                <w:highlight w:val="white"/>
              </w:rPr>
            </w:pPr>
            <w:r>
              <w:rPr>
                <w:rFonts w:ascii="Tahoma" w:eastAsia="Tahoma" w:hAnsi="Tahoma" w:cs="Tahoma"/>
              </w:rPr>
              <w:t>Serve it while still warm with...</w:t>
            </w:r>
          </w:p>
        </w:tc>
      </w:tr>
      <w:tr w:rsidR="00EA192C" w:rsidTr="00021A72">
        <w:tc>
          <w:tcPr>
            <w:tcW w:w="1470" w:type="dxa"/>
          </w:tcPr>
          <w:p w:rsidR="00EA192C" w:rsidRDefault="003E3752">
            <w:pPr>
              <w:rPr>
                <w:rFonts w:ascii="Tahoma" w:eastAsia="Tahoma" w:hAnsi="Tahoma" w:cs="Tahoma"/>
              </w:rPr>
            </w:pPr>
            <w:r>
              <w:rPr>
                <w:rFonts w:ascii="Tahoma" w:eastAsia="Tahoma" w:hAnsi="Tahoma" w:cs="Tahoma"/>
              </w:rPr>
              <w:t>Thursday 2nd June</w:t>
            </w:r>
          </w:p>
        </w:tc>
        <w:tc>
          <w:tcPr>
            <w:tcW w:w="9474" w:type="dxa"/>
          </w:tcPr>
          <w:p w:rsidR="00EA192C" w:rsidRDefault="003E3752">
            <w:pPr>
              <w:rPr>
                <w:rFonts w:ascii="Tahoma" w:eastAsia="Tahoma" w:hAnsi="Tahoma" w:cs="Tahoma"/>
              </w:rPr>
            </w:pPr>
            <w:r>
              <w:rPr>
                <w:rFonts w:ascii="Tahoma" w:eastAsia="Tahoma" w:hAnsi="Tahoma" w:cs="Tahoma"/>
              </w:rPr>
              <w:t xml:space="preserve">Maths - go to this link </w:t>
            </w:r>
            <w:hyperlink r:id="rId11">
              <w:r>
                <w:rPr>
                  <w:rFonts w:ascii="Tahoma" w:eastAsia="Tahoma" w:hAnsi="Tahoma" w:cs="Tahoma"/>
                  <w:color w:val="1155CC"/>
                  <w:u w:val="single"/>
                </w:rPr>
                <w:t>https://whiterosemaths.com/homelearning/</w:t>
              </w:r>
            </w:hyperlink>
            <w:r>
              <w:rPr>
                <w:rFonts w:ascii="Tahoma" w:eastAsia="Tahoma" w:hAnsi="Tahoma" w:cs="Tahoma"/>
              </w:rPr>
              <w:t xml:space="preserve">, find the year group you are working in, watch the video for today’s lesson and find the appropriate page in one of your practice books (it will normally have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w:t>
            </w:r>
            <w:r>
              <w:rPr>
                <w:rFonts w:ascii="Tahoma" w:eastAsia="Tahoma" w:hAnsi="Tahoma" w:cs="Tahoma"/>
              </w:rPr>
              <w:t xml:space="preserve">, just watching the video, finding maths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EA192C" w:rsidRDefault="003E3752">
            <w:pPr>
              <w:rPr>
                <w:rFonts w:ascii="Tahoma" w:eastAsia="Tahoma" w:hAnsi="Tahoma" w:cs="Tahoma"/>
                <w:b/>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year 1 maths this week</w:t>
            </w:r>
          </w:p>
          <w:p w:rsidR="00EA192C" w:rsidRDefault="003E3752">
            <w:pPr>
              <w:rPr>
                <w:rFonts w:ascii="Tahoma" w:eastAsia="Tahoma" w:hAnsi="Tahoma" w:cs="Tahoma"/>
                <w:color w:val="FF9900"/>
              </w:rPr>
            </w:pPr>
            <w:r>
              <w:rPr>
                <w:rFonts w:ascii="Tahoma" w:eastAsia="Tahoma" w:hAnsi="Tahoma" w:cs="Tahoma"/>
                <w:color w:val="FF9900"/>
              </w:rPr>
              <w:t xml:space="preserve">If you normally go to Class 1 for phonics: </w:t>
            </w:r>
            <w:r>
              <w:rPr>
                <w:rFonts w:ascii="Tahoma" w:eastAsia="Tahoma" w:hAnsi="Tahoma" w:cs="Tahoma"/>
                <w:color w:val="FF9900"/>
                <w:highlight w:val="white"/>
              </w:rPr>
              <w:t xml:space="preserve">Complete a part of the Phase 5 Tricky words booklet each day (this is printed and in your </w:t>
            </w:r>
            <w:r>
              <w:rPr>
                <w:rFonts w:ascii="Tahoma" w:eastAsia="Tahoma" w:hAnsi="Tahoma" w:cs="Tahoma"/>
                <w:b/>
                <w:color w:val="FF9900"/>
                <w:highlight w:val="white"/>
              </w:rPr>
              <w:t>folders at school</w:t>
            </w:r>
            <w:r>
              <w:rPr>
                <w:rFonts w:ascii="Tahoma" w:eastAsia="Tahoma" w:hAnsi="Tahoma" w:cs="Tahoma"/>
                <w:color w:val="FF9900"/>
                <w:highlight w:val="white"/>
              </w:rPr>
              <w:t>)</w:t>
            </w:r>
          </w:p>
          <w:p w:rsidR="00EA192C" w:rsidRDefault="00EA192C">
            <w:pPr>
              <w:rPr>
                <w:rFonts w:ascii="Tahoma" w:eastAsia="Tahoma" w:hAnsi="Tahoma" w:cs="Tahoma"/>
                <w:color w:val="E36C09"/>
              </w:rPr>
            </w:pPr>
          </w:p>
          <w:p w:rsidR="00EA192C" w:rsidRDefault="003E3752">
            <w:pPr>
              <w:rPr>
                <w:rFonts w:ascii="Tahoma" w:eastAsia="Tahoma" w:hAnsi="Tahoma" w:cs="Tahoma"/>
                <w:b/>
              </w:rPr>
            </w:pPr>
            <w:r>
              <w:rPr>
                <w:rFonts w:ascii="Tahoma" w:eastAsia="Tahoma" w:hAnsi="Tahoma" w:cs="Tahoma"/>
                <w:b/>
              </w:rPr>
              <w:t>Daily Project – PE/Mental Health</w:t>
            </w:r>
          </w:p>
          <w:p w:rsidR="00EA192C" w:rsidRDefault="003E3752">
            <w:pPr>
              <w:rPr>
                <w:rFonts w:ascii="Tahoma" w:eastAsia="Tahoma" w:hAnsi="Tahoma" w:cs="Tahoma"/>
              </w:rPr>
            </w:pPr>
            <w:r>
              <w:rPr>
                <w:rFonts w:ascii="Tahoma" w:eastAsia="Tahoma" w:hAnsi="Tahoma" w:cs="Tahoma"/>
                <w:b/>
              </w:rPr>
              <w:lastRenderedPageBreak/>
              <w:t xml:space="preserve">PE - </w:t>
            </w:r>
            <w:r>
              <w:rPr>
                <w:rFonts w:ascii="Tahoma" w:eastAsia="Tahoma" w:hAnsi="Tahoma" w:cs="Tahoma"/>
              </w:rPr>
              <w:t xml:space="preserve">This week, go to </w:t>
            </w:r>
            <w:hyperlink r:id="rId12">
              <w:r>
                <w:rPr>
                  <w:rFonts w:ascii="Tahoma" w:eastAsia="Tahoma" w:hAnsi="Tahoma" w:cs="Tahoma"/>
                  <w:color w:val="1155CC"/>
                  <w:u w:val="single"/>
                </w:rPr>
                <w:t>h</w:t>
              </w:r>
              <w:r>
                <w:rPr>
                  <w:rFonts w:ascii="Tahoma" w:eastAsia="Tahoma" w:hAnsi="Tahoma" w:cs="Tahoma"/>
                  <w:color w:val="1155CC"/>
                  <w:u w:val="single"/>
                </w:rPr>
                <w:t>ttps://www.youthsporttrust.org/60-second-physical-activity-challenges</w:t>
              </w:r>
            </w:hyperlink>
            <w:r>
              <w:rPr>
                <w:rFonts w:ascii="Tahoma" w:eastAsia="Tahoma" w:hAnsi="Tahoma" w:cs="Tahoma"/>
              </w:rPr>
              <w:t xml:space="preserve"> - There is a wide range of fun 60-seconds challenges you can do around the house. Choose as many as you like - maybe challenge someone else in your house!</w:t>
            </w:r>
          </w:p>
          <w:p w:rsidR="00EA192C" w:rsidRDefault="00EA192C">
            <w:pPr>
              <w:rPr>
                <w:rFonts w:ascii="Tahoma" w:eastAsia="Tahoma" w:hAnsi="Tahoma" w:cs="Tahoma"/>
              </w:rPr>
            </w:pPr>
          </w:p>
          <w:p w:rsidR="00EA192C" w:rsidRDefault="003E3752">
            <w:pPr>
              <w:rPr>
                <w:rFonts w:ascii="Tahoma" w:eastAsia="Tahoma" w:hAnsi="Tahoma" w:cs="Tahoma"/>
              </w:rPr>
            </w:pPr>
            <w:r>
              <w:rPr>
                <w:rFonts w:ascii="Tahoma" w:eastAsia="Tahoma" w:hAnsi="Tahoma" w:cs="Tahoma"/>
                <w:b/>
              </w:rPr>
              <w:t>Mental Health - On the Parents</w:t>
            </w:r>
            <w:r>
              <w:rPr>
                <w:rFonts w:ascii="Tahoma" w:eastAsia="Tahoma" w:hAnsi="Tahoma" w:cs="Tahoma"/>
                <w:b/>
              </w:rPr>
              <w:t xml:space="preserve">- Coronavirus page on our school website </w:t>
            </w:r>
            <w:r>
              <w:rPr>
                <w:rFonts w:ascii="Tahoma" w:eastAsia="Tahoma" w:hAnsi="Tahoma" w:cs="Tahoma"/>
              </w:rPr>
              <w:t xml:space="preserve">there is a document called </w:t>
            </w:r>
            <w:r>
              <w:rPr>
                <w:rFonts w:ascii="Tahoma" w:eastAsia="Tahoma" w:hAnsi="Tahoma" w:cs="Tahoma"/>
                <w:b/>
              </w:rPr>
              <w:t xml:space="preserve">Mental Health </w:t>
            </w:r>
            <w:proofErr w:type="gramStart"/>
            <w:r>
              <w:rPr>
                <w:rFonts w:ascii="Tahoma" w:eastAsia="Tahoma" w:hAnsi="Tahoma" w:cs="Tahoma"/>
                <w:b/>
              </w:rPr>
              <w:t xml:space="preserve">4 </w:t>
            </w:r>
            <w:r>
              <w:rPr>
                <w:rFonts w:ascii="Tahoma" w:eastAsia="Tahoma" w:hAnsi="Tahoma" w:cs="Tahoma"/>
              </w:rPr>
              <w:t>which</w:t>
            </w:r>
            <w:proofErr w:type="gramEnd"/>
            <w:r>
              <w:rPr>
                <w:rFonts w:ascii="Tahoma" w:eastAsia="Tahoma" w:hAnsi="Tahoma" w:cs="Tahoma"/>
              </w:rPr>
              <w:t xml:space="preserve"> guides you through some excellent activities related to the 10 a day method we use in school - have a look!</w:t>
            </w:r>
          </w:p>
        </w:tc>
      </w:tr>
      <w:tr w:rsidR="00EA192C" w:rsidTr="00021A72">
        <w:tc>
          <w:tcPr>
            <w:tcW w:w="1470" w:type="dxa"/>
          </w:tcPr>
          <w:p w:rsidR="00EA192C" w:rsidRDefault="003E3752">
            <w:pPr>
              <w:rPr>
                <w:rFonts w:ascii="Tahoma" w:eastAsia="Tahoma" w:hAnsi="Tahoma" w:cs="Tahoma"/>
              </w:rPr>
            </w:pPr>
            <w:r>
              <w:rPr>
                <w:rFonts w:ascii="Tahoma" w:eastAsia="Tahoma" w:hAnsi="Tahoma" w:cs="Tahoma"/>
              </w:rPr>
              <w:lastRenderedPageBreak/>
              <w:t>Friday 3rd June</w:t>
            </w:r>
          </w:p>
          <w:p w:rsidR="00EA192C" w:rsidRDefault="00EA192C">
            <w:pPr>
              <w:rPr>
                <w:rFonts w:ascii="Tahoma" w:eastAsia="Tahoma" w:hAnsi="Tahoma" w:cs="Tahoma"/>
              </w:rPr>
            </w:pPr>
          </w:p>
          <w:p w:rsidR="00EA192C" w:rsidRDefault="00EA192C">
            <w:pPr>
              <w:rPr>
                <w:rFonts w:ascii="Tahoma" w:eastAsia="Tahoma" w:hAnsi="Tahoma" w:cs="Tahoma"/>
                <w:b/>
                <w:color w:val="FF9900"/>
                <w:sz w:val="18"/>
                <w:szCs w:val="18"/>
              </w:rPr>
            </w:pPr>
          </w:p>
        </w:tc>
        <w:tc>
          <w:tcPr>
            <w:tcW w:w="9474" w:type="dxa"/>
          </w:tcPr>
          <w:p w:rsidR="00EA192C" w:rsidRDefault="003E3752">
            <w:pPr>
              <w:rPr>
                <w:rFonts w:ascii="Tahoma" w:eastAsia="Tahoma" w:hAnsi="Tahoma" w:cs="Tahoma"/>
              </w:rPr>
            </w:pPr>
            <w:r>
              <w:rPr>
                <w:rFonts w:ascii="Tahoma" w:eastAsia="Tahoma" w:hAnsi="Tahoma" w:cs="Tahoma"/>
              </w:rPr>
              <w:t xml:space="preserve">Maths - go to this link </w:t>
            </w:r>
            <w:hyperlink r:id="rId13">
              <w:r>
                <w:rPr>
                  <w:rFonts w:ascii="Tahoma" w:eastAsia="Tahoma" w:hAnsi="Tahoma" w:cs="Tahoma"/>
                  <w:color w:val="1155CC"/>
                  <w:u w:val="single"/>
                </w:rPr>
                <w:t>https://whiterosemaths.com/homelearning/</w:t>
              </w:r>
            </w:hyperlink>
            <w:r>
              <w:rPr>
                <w:rFonts w:ascii="Tahoma" w:eastAsia="Tahoma" w:hAnsi="Tahoma" w:cs="Tahoma"/>
              </w:rPr>
              <w:t xml:space="preserve">, find the year group you are working in, watch the video for today’s lesson and find the appropriate page in one of your practice books (it will normally have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 just watching the video, finding maths</w:t>
            </w:r>
            <w:r>
              <w:rPr>
                <w:rFonts w:ascii="Tahoma" w:eastAsia="Tahoma" w:hAnsi="Tahoma" w:cs="Tahoma"/>
              </w:rPr>
              <w:t xml:space="preserve">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EA192C" w:rsidRDefault="003E3752">
            <w:pPr>
              <w:rPr>
                <w:rFonts w:ascii="Tahoma" w:eastAsia="Tahoma" w:hAnsi="Tahoma" w:cs="Tahoma"/>
                <w:b/>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year 1 maths this week</w:t>
            </w:r>
          </w:p>
          <w:p w:rsidR="00EA192C" w:rsidRDefault="003E3752">
            <w:pPr>
              <w:rPr>
                <w:rFonts w:ascii="Tahoma" w:eastAsia="Tahoma" w:hAnsi="Tahoma" w:cs="Tahoma"/>
                <w:color w:val="FF9900"/>
              </w:rPr>
            </w:pPr>
            <w:r>
              <w:rPr>
                <w:rFonts w:ascii="Tahoma" w:eastAsia="Tahoma" w:hAnsi="Tahoma" w:cs="Tahoma"/>
                <w:color w:val="FF9900"/>
              </w:rPr>
              <w:t xml:space="preserve">If you normally go to Class 1 for phonics: </w:t>
            </w:r>
            <w:r>
              <w:rPr>
                <w:rFonts w:ascii="Tahoma" w:eastAsia="Tahoma" w:hAnsi="Tahoma" w:cs="Tahoma"/>
                <w:color w:val="FF9900"/>
                <w:highlight w:val="white"/>
              </w:rPr>
              <w:t>Complete a part of the Phase 5 Tricky words booklet each day (this is prin</w:t>
            </w:r>
            <w:r>
              <w:rPr>
                <w:rFonts w:ascii="Tahoma" w:eastAsia="Tahoma" w:hAnsi="Tahoma" w:cs="Tahoma"/>
                <w:color w:val="FF9900"/>
                <w:highlight w:val="white"/>
              </w:rPr>
              <w:t xml:space="preserve">ted and in your </w:t>
            </w:r>
            <w:r>
              <w:rPr>
                <w:rFonts w:ascii="Tahoma" w:eastAsia="Tahoma" w:hAnsi="Tahoma" w:cs="Tahoma"/>
                <w:b/>
                <w:color w:val="FF9900"/>
                <w:highlight w:val="white"/>
              </w:rPr>
              <w:t>folders at school</w:t>
            </w:r>
            <w:r>
              <w:rPr>
                <w:rFonts w:ascii="Tahoma" w:eastAsia="Tahoma" w:hAnsi="Tahoma" w:cs="Tahoma"/>
                <w:color w:val="FF9900"/>
                <w:highlight w:val="white"/>
              </w:rPr>
              <w:t>)</w:t>
            </w:r>
          </w:p>
          <w:p w:rsidR="00EA192C" w:rsidRDefault="00EA192C">
            <w:pPr>
              <w:rPr>
                <w:rFonts w:ascii="Tahoma" w:eastAsia="Tahoma" w:hAnsi="Tahoma" w:cs="Tahoma"/>
                <w:color w:val="E36C09"/>
              </w:rPr>
            </w:pPr>
          </w:p>
          <w:p w:rsidR="00EA192C" w:rsidRDefault="003E3752">
            <w:pPr>
              <w:rPr>
                <w:rFonts w:ascii="Tahoma" w:eastAsia="Tahoma" w:hAnsi="Tahoma" w:cs="Tahoma"/>
                <w:b/>
              </w:rPr>
            </w:pPr>
            <w:r>
              <w:rPr>
                <w:rFonts w:ascii="Tahoma" w:eastAsia="Tahoma" w:hAnsi="Tahoma" w:cs="Tahoma"/>
                <w:b/>
              </w:rPr>
              <w:t>Daily Project – PSHE</w:t>
            </w:r>
          </w:p>
          <w:p w:rsidR="00EA192C" w:rsidRDefault="003E3752">
            <w:pPr>
              <w:rPr>
                <w:rFonts w:ascii="Tahoma" w:eastAsia="Tahoma" w:hAnsi="Tahoma" w:cs="Tahoma"/>
                <w:b/>
              </w:rPr>
            </w:pPr>
            <w:r>
              <w:rPr>
                <w:rFonts w:ascii="Tahoma" w:eastAsia="Tahoma" w:hAnsi="Tahoma" w:cs="Tahoma"/>
                <w:b/>
              </w:rPr>
              <w:t xml:space="preserve">Keeping/Staying Healthy </w:t>
            </w:r>
          </w:p>
          <w:p w:rsidR="00EA192C" w:rsidRDefault="003E3752">
            <w:pPr>
              <w:rPr>
                <w:rFonts w:ascii="Tahoma" w:eastAsia="Tahoma" w:hAnsi="Tahoma" w:cs="Tahoma"/>
                <w:b/>
                <w:color w:val="FF0000"/>
              </w:rPr>
            </w:pPr>
            <w:r>
              <w:rPr>
                <w:rFonts w:ascii="Tahoma" w:eastAsia="Tahoma" w:hAnsi="Tahoma" w:cs="Tahoma"/>
                <w:b/>
                <w:color w:val="FF0000"/>
              </w:rPr>
              <w:t>GROWNUPS MAY WANT TO SUPERVISE THIS NEXT TWO WEEKS OF PSHE LESSONS</w:t>
            </w:r>
          </w:p>
          <w:p w:rsidR="00EA192C" w:rsidRDefault="003E3752">
            <w:pPr>
              <w:rPr>
                <w:rFonts w:ascii="Tahoma" w:eastAsia="Tahoma" w:hAnsi="Tahoma" w:cs="Tahoma"/>
                <w:b/>
              </w:rPr>
            </w:pPr>
            <w:r>
              <w:rPr>
                <w:rFonts w:ascii="Tahoma" w:eastAsia="Tahoma" w:hAnsi="Tahoma" w:cs="Tahoma"/>
                <w:b/>
              </w:rPr>
              <w:t>Smoking</w:t>
            </w:r>
          </w:p>
          <w:p w:rsidR="00EA192C" w:rsidRDefault="003E3752">
            <w:pPr>
              <w:rPr>
                <w:rFonts w:ascii="Tahoma" w:eastAsia="Tahoma" w:hAnsi="Tahoma" w:cs="Tahoma"/>
              </w:rPr>
            </w:pPr>
            <w:r>
              <w:rPr>
                <w:rFonts w:ascii="Tahoma" w:eastAsia="Tahoma" w:hAnsi="Tahoma" w:cs="Tahoma"/>
              </w:rPr>
              <w:t xml:space="preserve">What do you know about smoking? Complete the </w:t>
            </w:r>
            <w:r>
              <w:rPr>
                <w:rFonts w:ascii="Tahoma" w:eastAsia="Tahoma" w:hAnsi="Tahoma" w:cs="Tahoma"/>
                <w:b/>
              </w:rPr>
              <w:t xml:space="preserve">What I know about smoking </w:t>
            </w:r>
            <w:r>
              <w:rPr>
                <w:rFonts w:ascii="Tahoma" w:eastAsia="Tahoma" w:hAnsi="Tahoma" w:cs="Tahoma"/>
              </w:rPr>
              <w:t>sheet without any help.</w:t>
            </w:r>
          </w:p>
          <w:p w:rsidR="00EA192C" w:rsidRDefault="003E3752">
            <w:pPr>
              <w:rPr>
                <w:rFonts w:ascii="Tahoma" w:eastAsia="Tahoma" w:hAnsi="Tahoma" w:cs="Tahoma"/>
                <w:b/>
              </w:rPr>
            </w:pPr>
            <w:r>
              <w:rPr>
                <w:rFonts w:ascii="Tahoma" w:eastAsia="Tahoma" w:hAnsi="Tahoma" w:cs="Tahoma"/>
                <w:b/>
              </w:rPr>
              <w:t>Here are some facts about smoking:</w:t>
            </w:r>
          </w:p>
          <w:p w:rsidR="00EA192C" w:rsidRDefault="003E3752">
            <w:pPr>
              <w:rPr>
                <w:rFonts w:ascii="Tahoma" w:eastAsia="Tahoma" w:hAnsi="Tahoma" w:cs="Tahoma"/>
              </w:rPr>
            </w:pPr>
            <w:r>
              <w:rPr>
                <w:rFonts w:ascii="Tahoma" w:eastAsia="Tahoma" w:hAnsi="Tahoma" w:cs="Tahoma"/>
              </w:rPr>
              <w:t>The ingredient nicotine in cigarettes is addictive.</w:t>
            </w:r>
          </w:p>
          <w:p w:rsidR="00EA192C" w:rsidRDefault="003E3752">
            <w:pPr>
              <w:rPr>
                <w:rFonts w:ascii="Tahoma" w:eastAsia="Tahoma" w:hAnsi="Tahoma" w:cs="Tahoma"/>
              </w:rPr>
            </w:pPr>
            <w:r>
              <w:rPr>
                <w:rFonts w:ascii="Tahoma" w:eastAsia="Tahoma" w:hAnsi="Tahoma" w:cs="Tahoma"/>
              </w:rPr>
              <w:t>Smoking can make your breath smell and stain your teeth.</w:t>
            </w:r>
          </w:p>
          <w:p w:rsidR="00EA192C" w:rsidRDefault="003E3752">
            <w:pPr>
              <w:rPr>
                <w:rFonts w:ascii="Tahoma" w:eastAsia="Tahoma" w:hAnsi="Tahoma" w:cs="Tahoma"/>
              </w:rPr>
            </w:pPr>
            <w:r>
              <w:rPr>
                <w:rFonts w:ascii="Tahoma" w:eastAsia="Tahoma" w:hAnsi="Tahoma" w:cs="Tahoma"/>
              </w:rPr>
              <w:t>It is illegal to smoke in a car with someone who is under eighteen present.</w:t>
            </w:r>
          </w:p>
          <w:p w:rsidR="00EA192C" w:rsidRDefault="003E3752">
            <w:pPr>
              <w:rPr>
                <w:rFonts w:ascii="Tahoma" w:eastAsia="Tahoma" w:hAnsi="Tahoma" w:cs="Tahoma"/>
              </w:rPr>
            </w:pPr>
            <w:r>
              <w:rPr>
                <w:rFonts w:ascii="Tahoma" w:eastAsia="Tahoma" w:hAnsi="Tahoma" w:cs="Tahoma"/>
              </w:rPr>
              <w:t>Smoking whilst pregnant can harm the</w:t>
            </w:r>
            <w:r>
              <w:rPr>
                <w:rFonts w:ascii="Tahoma" w:eastAsia="Tahoma" w:hAnsi="Tahoma" w:cs="Tahoma"/>
              </w:rPr>
              <w:t xml:space="preserve"> unborn baby.</w:t>
            </w:r>
          </w:p>
          <w:p w:rsidR="00EA192C" w:rsidRDefault="003E3752">
            <w:pPr>
              <w:rPr>
                <w:rFonts w:ascii="Tahoma" w:eastAsia="Tahoma" w:hAnsi="Tahoma" w:cs="Tahoma"/>
              </w:rPr>
            </w:pPr>
            <w:r>
              <w:rPr>
                <w:rFonts w:ascii="Tahoma" w:eastAsia="Tahoma" w:hAnsi="Tahoma" w:cs="Tahoma"/>
              </w:rPr>
              <w:t>It is illegal to sell cigarettes to anyone under the age of eighteen.</w:t>
            </w:r>
          </w:p>
          <w:p w:rsidR="00EA192C" w:rsidRDefault="003E3752">
            <w:pPr>
              <w:rPr>
                <w:rFonts w:ascii="Tahoma" w:eastAsia="Tahoma" w:hAnsi="Tahoma" w:cs="Tahoma"/>
              </w:rPr>
            </w:pPr>
            <w:r>
              <w:rPr>
                <w:rFonts w:ascii="Tahoma" w:eastAsia="Tahoma" w:hAnsi="Tahoma" w:cs="Tahoma"/>
              </w:rPr>
              <w:t xml:space="preserve">Smoking can seriously harm the circulatory system and respiratory system </w:t>
            </w:r>
            <w:r>
              <w:rPr>
                <w:rFonts w:ascii="Tahoma" w:eastAsia="Tahoma" w:hAnsi="Tahoma" w:cs="Tahoma"/>
                <w:b/>
              </w:rPr>
              <w:t>(which we have learnt about in science)</w:t>
            </w:r>
            <w:r>
              <w:rPr>
                <w:rFonts w:ascii="Tahoma" w:eastAsia="Tahoma" w:hAnsi="Tahoma" w:cs="Tahoma"/>
              </w:rPr>
              <w:t xml:space="preserve">. </w:t>
            </w:r>
          </w:p>
          <w:p w:rsidR="00EA192C" w:rsidRDefault="003E3752">
            <w:pPr>
              <w:rPr>
                <w:rFonts w:ascii="Tahoma" w:eastAsia="Tahoma" w:hAnsi="Tahoma" w:cs="Tahoma"/>
              </w:rPr>
            </w:pPr>
            <w:r>
              <w:rPr>
                <w:rFonts w:ascii="Tahoma" w:eastAsia="Tahoma" w:hAnsi="Tahoma" w:cs="Tahoma"/>
              </w:rPr>
              <w:t xml:space="preserve">In </w:t>
            </w:r>
            <w:r>
              <w:rPr>
                <w:rFonts w:ascii="Tahoma" w:eastAsia="Tahoma" w:hAnsi="Tahoma" w:cs="Tahoma"/>
                <w:b/>
              </w:rPr>
              <w:t xml:space="preserve">your pack, </w:t>
            </w:r>
            <w:r>
              <w:rPr>
                <w:rFonts w:ascii="Tahoma" w:eastAsia="Tahoma" w:hAnsi="Tahoma" w:cs="Tahoma"/>
              </w:rPr>
              <w:t xml:space="preserve">you will find a </w:t>
            </w:r>
            <w:r>
              <w:rPr>
                <w:rFonts w:ascii="Tahoma" w:eastAsia="Tahoma" w:hAnsi="Tahoma" w:cs="Tahoma"/>
                <w:b/>
              </w:rPr>
              <w:t xml:space="preserve">Dear </w:t>
            </w:r>
            <w:proofErr w:type="spellStart"/>
            <w:r>
              <w:rPr>
                <w:rFonts w:ascii="Tahoma" w:eastAsia="Tahoma" w:hAnsi="Tahoma" w:cs="Tahoma"/>
                <w:b/>
              </w:rPr>
              <w:t>Darlee</w:t>
            </w:r>
            <w:proofErr w:type="spellEnd"/>
            <w:r>
              <w:rPr>
                <w:rFonts w:ascii="Tahoma" w:eastAsia="Tahoma" w:hAnsi="Tahoma" w:cs="Tahoma"/>
                <w:b/>
              </w:rPr>
              <w:t xml:space="preserve"> (smoking) </w:t>
            </w:r>
            <w:r>
              <w:rPr>
                <w:rFonts w:ascii="Tahoma" w:eastAsia="Tahoma" w:hAnsi="Tahoma" w:cs="Tahoma"/>
              </w:rPr>
              <w:t>sheet</w:t>
            </w:r>
            <w:r>
              <w:rPr>
                <w:rFonts w:ascii="Tahoma" w:eastAsia="Tahoma" w:hAnsi="Tahoma" w:cs="Tahoma"/>
              </w:rPr>
              <w:t xml:space="preserve"> - can you help </w:t>
            </w:r>
            <w:proofErr w:type="spellStart"/>
            <w:r>
              <w:rPr>
                <w:rFonts w:ascii="Tahoma" w:eastAsia="Tahoma" w:hAnsi="Tahoma" w:cs="Tahoma"/>
              </w:rPr>
              <w:t>Darlee</w:t>
            </w:r>
            <w:proofErr w:type="spellEnd"/>
            <w:r>
              <w:rPr>
                <w:rFonts w:ascii="Tahoma" w:eastAsia="Tahoma" w:hAnsi="Tahoma" w:cs="Tahoma"/>
              </w:rPr>
              <w:t xml:space="preserve"> respond to Shay’s letter, think about the peer pressure lesson from last half term.</w:t>
            </w:r>
          </w:p>
          <w:p w:rsidR="00EA192C" w:rsidRDefault="003E3752">
            <w:pPr>
              <w:rPr>
                <w:rFonts w:ascii="Tahoma" w:eastAsia="Tahoma" w:hAnsi="Tahoma" w:cs="Tahoma"/>
                <w:color w:val="FF0000"/>
              </w:rPr>
            </w:pPr>
            <w:r>
              <w:rPr>
                <w:rFonts w:ascii="Tahoma" w:eastAsia="Tahoma" w:hAnsi="Tahoma" w:cs="Tahoma"/>
              </w:rPr>
              <w:t xml:space="preserve">You will also find the </w:t>
            </w:r>
            <w:r>
              <w:rPr>
                <w:rFonts w:ascii="Tahoma" w:eastAsia="Tahoma" w:hAnsi="Tahoma" w:cs="Tahoma"/>
                <w:b/>
              </w:rPr>
              <w:t xml:space="preserve">Smoking detectives </w:t>
            </w:r>
            <w:r>
              <w:rPr>
                <w:rFonts w:ascii="Tahoma" w:eastAsia="Tahoma" w:hAnsi="Tahoma" w:cs="Tahoma"/>
              </w:rPr>
              <w:t xml:space="preserve">sheet, use the internet to research the answers. Please do this </w:t>
            </w:r>
            <w:r>
              <w:rPr>
                <w:rFonts w:ascii="Tahoma" w:eastAsia="Tahoma" w:hAnsi="Tahoma" w:cs="Tahoma"/>
                <w:color w:val="FF0000"/>
              </w:rPr>
              <w:t>WITH AN ADULT.</w:t>
            </w:r>
          </w:p>
        </w:tc>
      </w:tr>
    </w:tbl>
    <w:p w:rsidR="00EA192C" w:rsidRDefault="00EA192C">
      <w:pPr>
        <w:rPr>
          <w:rFonts w:ascii="Tahoma" w:eastAsia="Tahoma" w:hAnsi="Tahoma" w:cs="Tahoma"/>
        </w:rPr>
      </w:pPr>
    </w:p>
    <w:p w:rsidR="00EA192C" w:rsidRDefault="00EA192C">
      <w:pPr>
        <w:rPr>
          <w:rFonts w:ascii="Tahoma" w:eastAsia="Tahoma" w:hAnsi="Tahoma" w:cs="Tahoma"/>
        </w:rPr>
      </w:pPr>
      <w:bookmarkStart w:id="0" w:name="_gjdgxs" w:colFirst="0" w:colLast="0"/>
      <w:bookmarkEnd w:id="0"/>
    </w:p>
    <w:p w:rsidR="00021A72" w:rsidRDefault="00021A72">
      <w:pPr>
        <w:rPr>
          <w:rFonts w:ascii="Tahoma" w:eastAsia="Tahoma" w:hAnsi="Tahoma" w:cs="Tahoma"/>
        </w:rPr>
      </w:pPr>
    </w:p>
    <w:p w:rsidR="00021A72" w:rsidRDefault="00021A72">
      <w:pPr>
        <w:rPr>
          <w:rFonts w:ascii="Tahoma" w:eastAsia="Tahoma" w:hAnsi="Tahoma" w:cs="Tahoma"/>
        </w:rPr>
      </w:pPr>
    </w:p>
    <w:p w:rsidR="00021A72" w:rsidRDefault="00021A72">
      <w:pPr>
        <w:rPr>
          <w:rFonts w:ascii="Tahoma" w:eastAsia="Tahoma" w:hAnsi="Tahoma" w:cs="Tahoma"/>
        </w:rPr>
      </w:pPr>
    </w:p>
    <w:p w:rsidR="00021A72" w:rsidRDefault="00021A72">
      <w:pPr>
        <w:rPr>
          <w:rFonts w:ascii="Tahoma" w:eastAsia="Tahoma" w:hAnsi="Tahoma" w:cs="Tahoma"/>
        </w:rPr>
      </w:pPr>
    </w:p>
    <w:p w:rsidR="00021A72" w:rsidRDefault="00021A72">
      <w:pPr>
        <w:rPr>
          <w:rFonts w:ascii="Tahoma" w:eastAsia="Tahoma" w:hAnsi="Tahoma" w:cs="Tahoma"/>
        </w:rPr>
      </w:pPr>
    </w:p>
    <w:p w:rsidR="00021A72" w:rsidRDefault="00021A72">
      <w:pPr>
        <w:rPr>
          <w:rFonts w:ascii="Tahoma" w:eastAsia="Tahoma" w:hAnsi="Tahoma" w:cs="Tahoma"/>
        </w:rPr>
      </w:pPr>
    </w:p>
    <w:p w:rsidR="00021A72" w:rsidRDefault="00021A72">
      <w:pPr>
        <w:rPr>
          <w:rFonts w:ascii="Tahoma" w:eastAsia="Tahoma" w:hAnsi="Tahoma" w:cs="Tahoma"/>
        </w:rPr>
      </w:pPr>
      <w:bookmarkStart w:id="1" w:name="_GoBack"/>
      <w:bookmarkEnd w:id="1"/>
    </w:p>
    <w:p w:rsidR="00EA192C" w:rsidRDefault="003E3752">
      <w:pPr>
        <w:rPr>
          <w:rFonts w:ascii="Tahoma" w:eastAsia="Tahoma" w:hAnsi="Tahoma" w:cs="Tahoma"/>
          <w:b/>
          <w:u w:val="single"/>
        </w:rPr>
      </w:pPr>
      <w:r>
        <w:rPr>
          <w:rFonts w:ascii="Tahoma" w:eastAsia="Tahoma" w:hAnsi="Tahoma" w:cs="Tahoma"/>
          <w:b/>
          <w:u w:val="single"/>
        </w:rPr>
        <w:lastRenderedPageBreak/>
        <w:t>Week beginning Monday 6th</w:t>
      </w:r>
      <w:r>
        <w:rPr>
          <w:rFonts w:ascii="Tahoma" w:eastAsia="Tahoma" w:hAnsi="Tahoma" w:cs="Tahoma"/>
          <w:b/>
          <w:u w:val="single"/>
        </w:rPr>
        <w:t xml:space="preserve"> July</w:t>
      </w:r>
    </w:p>
    <w:p w:rsidR="00EA192C" w:rsidRDefault="00EA192C">
      <w:pPr>
        <w:rPr>
          <w:rFonts w:ascii="Tahoma" w:eastAsia="Tahoma" w:hAnsi="Tahoma" w:cs="Tahoma"/>
        </w:rPr>
      </w:pPr>
    </w:p>
    <w:tbl>
      <w:tblPr>
        <w:tblStyle w:val="a0"/>
        <w:tblW w:w="11086"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9616"/>
      </w:tblGrid>
      <w:tr w:rsidR="00EA192C" w:rsidTr="00021A72">
        <w:tc>
          <w:tcPr>
            <w:tcW w:w="1470" w:type="dxa"/>
          </w:tcPr>
          <w:p w:rsidR="00EA192C" w:rsidRDefault="003E3752">
            <w:pPr>
              <w:rPr>
                <w:rFonts w:ascii="Tahoma" w:eastAsia="Tahoma" w:hAnsi="Tahoma" w:cs="Tahoma"/>
                <w:b/>
              </w:rPr>
            </w:pPr>
            <w:r>
              <w:rPr>
                <w:rFonts w:ascii="Tahoma" w:eastAsia="Tahoma" w:hAnsi="Tahoma" w:cs="Tahoma"/>
                <w:b/>
              </w:rPr>
              <w:t>EVERY DAY</w:t>
            </w:r>
          </w:p>
        </w:tc>
        <w:tc>
          <w:tcPr>
            <w:tcW w:w="9616" w:type="dxa"/>
          </w:tcPr>
          <w:p w:rsidR="00EA192C" w:rsidRDefault="003E3752">
            <w:pPr>
              <w:rPr>
                <w:rFonts w:ascii="Tahoma" w:eastAsia="Tahoma" w:hAnsi="Tahoma" w:cs="Tahoma"/>
                <w:color w:val="0000FF"/>
              </w:rPr>
            </w:pPr>
            <w:r>
              <w:rPr>
                <w:rFonts w:ascii="Tahoma" w:eastAsia="Tahoma" w:hAnsi="Tahoma" w:cs="Tahoma"/>
                <w:b/>
                <w:color w:val="0000FF"/>
              </w:rPr>
              <w:t xml:space="preserve">Joe Wicks </w:t>
            </w:r>
            <w:r>
              <w:rPr>
                <w:rFonts w:ascii="Tahoma" w:eastAsia="Tahoma" w:hAnsi="Tahoma" w:cs="Tahoma"/>
                <w:color w:val="0000FF"/>
              </w:rPr>
              <w:t xml:space="preserve">continues to bring out fun PE at home videos on </w:t>
            </w:r>
            <w:r>
              <w:rPr>
                <w:rFonts w:ascii="Tahoma" w:eastAsia="Tahoma" w:hAnsi="Tahoma" w:cs="Tahoma"/>
                <w:b/>
                <w:color w:val="0000FF"/>
              </w:rPr>
              <w:t>YouTube</w:t>
            </w:r>
            <w:r>
              <w:rPr>
                <w:rFonts w:ascii="Tahoma" w:eastAsia="Tahoma" w:hAnsi="Tahoma" w:cs="Tahoma"/>
                <w:color w:val="0000FF"/>
              </w:rPr>
              <w:t xml:space="preserve"> to do in your living </w:t>
            </w:r>
            <w:proofErr w:type="gramStart"/>
            <w:r>
              <w:rPr>
                <w:rFonts w:ascii="Tahoma" w:eastAsia="Tahoma" w:hAnsi="Tahoma" w:cs="Tahoma"/>
                <w:color w:val="0000FF"/>
              </w:rPr>
              <w:t xml:space="preserve">room </w:t>
            </w:r>
            <w:r>
              <w:rPr>
                <w:rFonts w:ascii="Tahoma" w:eastAsia="Tahoma" w:hAnsi="Tahoma" w:cs="Tahoma"/>
                <w:b/>
                <w:color w:val="0000FF"/>
              </w:rPr>
              <w:t xml:space="preserve"> EVERY</w:t>
            </w:r>
            <w:proofErr w:type="gramEnd"/>
            <w:r>
              <w:rPr>
                <w:rFonts w:ascii="Tahoma" w:eastAsia="Tahoma" w:hAnsi="Tahoma" w:cs="Tahoma"/>
                <w:b/>
                <w:color w:val="0000FF"/>
              </w:rPr>
              <w:t xml:space="preserve"> MORNING</w:t>
            </w:r>
            <w:r>
              <w:rPr>
                <w:rFonts w:ascii="Tahoma" w:eastAsia="Tahoma" w:hAnsi="Tahoma" w:cs="Tahoma"/>
                <w:color w:val="0000FF"/>
              </w:rPr>
              <w:t xml:space="preserve"> - watch out for your pets though!</w:t>
            </w:r>
          </w:p>
          <w:p w:rsidR="00EA192C" w:rsidRDefault="003E3752">
            <w:pPr>
              <w:rPr>
                <w:rFonts w:ascii="Tahoma" w:eastAsia="Tahoma" w:hAnsi="Tahoma" w:cs="Tahoma"/>
              </w:rPr>
            </w:pPr>
            <w:r>
              <w:rPr>
                <w:rFonts w:ascii="Tahoma" w:eastAsia="Tahoma" w:hAnsi="Tahoma" w:cs="Tahoma"/>
              </w:rPr>
              <w:t xml:space="preserve">15 </w:t>
            </w:r>
            <w:proofErr w:type="spellStart"/>
            <w:r>
              <w:rPr>
                <w:rFonts w:ascii="Tahoma" w:eastAsia="Tahoma" w:hAnsi="Tahoma" w:cs="Tahoma"/>
              </w:rPr>
              <w:t>mins</w:t>
            </w:r>
            <w:proofErr w:type="spellEnd"/>
            <w:r>
              <w:rPr>
                <w:rFonts w:ascii="Tahoma" w:eastAsia="Tahoma" w:hAnsi="Tahoma" w:cs="Tahoma"/>
              </w:rPr>
              <w:t xml:space="preserve"> ‘Spelling Shed’</w:t>
            </w:r>
          </w:p>
          <w:p w:rsidR="00EA192C" w:rsidRDefault="003E3752">
            <w:pPr>
              <w:rPr>
                <w:rFonts w:ascii="Tahoma" w:eastAsia="Tahoma" w:hAnsi="Tahoma" w:cs="Tahoma"/>
              </w:rPr>
            </w:pPr>
            <w:r>
              <w:rPr>
                <w:rFonts w:ascii="Tahoma" w:eastAsia="Tahoma" w:hAnsi="Tahoma" w:cs="Tahoma"/>
              </w:rPr>
              <w:t xml:space="preserve">15 </w:t>
            </w:r>
            <w:proofErr w:type="spellStart"/>
            <w:r>
              <w:rPr>
                <w:rFonts w:ascii="Tahoma" w:eastAsia="Tahoma" w:hAnsi="Tahoma" w:cs="Tahoma"/>
              </w:rPr>
              <w:t>mins</w:t>
            </w:r>
            <w:proofErr w:type="spellEnd"/>
            <w:r>
              <w:rPr>
                <w:rFonts w:ascii="Tahoma" w:eastAsia="Tahoma" w:hAnsi="Tahoma" w:cs="Tahoma"/>
              </w:rPr>
              <w:t xml:space="preserve"> ‘Bug Club Grammar’</w:t>
            </w:r>
          </w:p>
          <w:p w:rsidR="00EA192C" w:rsidRDefault="003E3752">
            <w:pPr>
              <w:rPr>
                <w:rFonts w:ascii="Tahoma" w:eastAsia="Tahoma" w:hAnsi="Tahoma" w:cs="Tahoma"/>
              </w:rPr>
            </w:pPr>
            <w:r>
              <w:rPr>
                <w:rFonts w:ascii="Tahoma" w:eastAsia="Tahoma" w:hAnsi="Tahoma" w:cs="Tahoma"/>
              </w:rPr>
              <w:t xml:space="preserve">15 </w:t>
            </w:r>
            <w:proofErr w:type="spellStart"/>
            <w:r>
              <w:rPr>
                <w:rFonts w:ascii="Tahoma" w:eastAsia="Tahoma" w:hAnsi="Tahoma" w:cs="Tahoma"/>
              </w:rPr>
              <w:t>mins</w:t>
            </w:r>
            <w:proofErr w:type="spellEnd"/>
            <w:r>
              <w:rPr>
                <w:rFonts w:ascii="Tahoma" w:eastAsia="Tahoma" w:hAnsi="Tahoma" w:cs="Tahoma"/>
              </w:rPr>
              <w:t xml:space="preserve"> ‘Times Table </w:t>
            </w:r>
            <w:proofErr w:type="spellStart"/>
            <w:r>
              <w:rPr>
                <w:rFonts w:ascii="Tahoma" w:eastAsia="Tahoma" w:hAnsi="Tahoma" w:cs="Tahoma"/>
              </w:rPr>
              <w:t>Rockstars</w:t>
            </w:r>
            <w:proofErr w:type="spellEnd"/>
            <w:r>
              <w:rPr>
                <w:rFonts w:ascii="Tahoma" w:eastAsia="Tahoma" w:hAnsi="Tahoma" w:cs="Tahoma"/>
              </w:rPr>
              <w:t>’</w:t>
            </w:r>
          </w:p>
          <w:p w:rsidR="00EA192C" w:rsidRDefault="003E3752">
            <w:pPr>
              <w:rPr>
                <w:rFonts w:ascii="Tahoma" w:eastAsia="Tahoma" w:hAnsi="Tahoma" w:cs="Tahoma"/>
              </w:rPr>
            </w:pPr>
            <w:r>
              <w:rPr>
                <w:rFonts w:ascii="Tahoma" w:eastAsia="Tahoma" w:hAnsi="Tahoma" w:cs="Tahoma"/>
              </w:rPr>
              <w:t xml:space="preserve">30 </w:t>
            </w:r>
            <w:proofErr w:type="spellStart"/>
            <w:r>
              <w:rPr>
                <w:rFonts w:ascii="Tahoma" w:eastAsia="Tahoma" w:hAnsi="Tahoma" w:cs="Tahoma"/>
              </w:rPr>
              <w:t>mins</w:t>
            </w:r>
            <w:proofErr w:type="spellEnd"/>
            <w:r>
              <w:rPr>
                <w:rFonts w:ascii="Tahoma" w:eastAsia="Tahoma" w:hAnsi="Tahoma" w:cs="Tahoma"/>
              </w:rPr>
              <w:t xml:space="preserve"> ‘Bug Club’ Reading (with comprehension ‘bug’ questions)</w:t>
            </w:r>
          </w:p>
          <w:p w:rsidR="00EA192C" w:rsidRDefault="003E3752">
            <w:pPr>
              <w:rPr>
                <w:rFonts w:ascii="Tahoma" w:eastAsia="Tahoma" w:hAnsi="Tahoma" w:cs="Tahoma"/>
              </w:rPr>
            </w:pPr>
            <w:r>
              <w:rPr>
                <w:rFonts w:ascii="Tahoma" w:eastAsia="Tahoma" w:hAnsi="Tahoma" w:cs="Tahoma"/>
              </w:rPr>
              <w:t xml:space="preserve">30 </w:t>
            </w:r>
            <w:proofErr w:type="spellStart"/>
            <w:r>
              <w:rPr>
                <w:rFonts w:ascii="Tahoma" w:eastAsia="Tahoma" w:hAnsi="Tahoma" w:cs="Tahoma"/>
              </w:rPr>
              <w:t>mins</w:t>
            </w:r>
            <w:proofErr w:type="spellEnd"/>
            <w:r>
              <w:rPr>
                <w:rFonts w:ascii="Tahoma" w:eastAsia="Tahoma" w:hAnsi="Tahoma" w:cs="Tahoma"/>
              </w:rPr>
              <w:t xml:space="preserve"> reading a book/magazine of your choice</w:t>
            </w:r>
          </w:p>
          <w:p w:rsidR="00EA192C" w:rsidRDefault="003E3752">
            <w:pPr>
              <w:rPr>
                <w:rFonts w:ascii="Tahoma" w:eastAsia="Tahoma" w:hAnsi="Tahoma" w:cs="Tahoma"/>
                <w:i/>
              </w:rPr>
            </w:pPr>
            <w:proofErr w:type="gramStart"/>
            <w:r>
              <w:rPr>
                <w:rFonts w:ascii="Tahoma" w:eastAsia="Tahoma" w:hAnsi="Tahoma" w:cs="Tahoma"/>
                <w:i/>
              </w:rPr>
              <w:t>Games and books will be changed regularly by Miss Watts</w:t>
            </w:r>
            <w:proofErr w:type="gramEnd"/>
            <w:r>
              <w:rPr>
                <w:rFonts w:ascii="Tahoma" w:eastAsia="Tahoma" w:hAnsi="Tahoma" w:cs="Tahoma"/>
                <w:i/>
              </w:rPr>
              <w:t>.</w:t>
            </w:r>
          </w:p>
          <w:p w:rsidR="00EA192C" w:rsidRDefault="003E3752">
            <w:pPr>
              <w:rPr>
                <w:rFonts w:ascii="Tahoma" w:eastAsia="Tahoma" w:hAnsi="Tahoma" w:cs="Tahoma"/>
                <w:b/>
              </w:rPr>
            </w:pPr>
            <w:r>
              <w:rPr>
                <w:rFonts w:ascii="Tahoma" w:eastAsia="Tahoma" w:hAnsi="Tahoma" w:cs="Tahoma"/>
              </w:rPr>
              <w:t xml:space="preserve">60 </w:t>
            </w:r>
            <w:proofErr w:type="spellStart"/>
            <w:r>
              <w:rPr>
                <w:rFonts w:ascii="Tahoma" w:eastAsia="Tahoma" w:hAnsi="Tahoma" w:cs="Tahoma"/>
              </w:rPr>
              <w:t>mins</w:t>
            </w:r>
            <w:proofErr w:type="spellEnd"/>
            <w:r>
              <w:rPr>
                <w:rFonts w:ascii="Tahoma" w:eastAsia="Tahoma" w:hAnsi="Tahoma" w:cs="Tahoma"/>
                <w:b/>
              </w:rPr>
              <w:t xml:space="preserve"> Maths lesson (‘White Rose’ website video then practice book pages/online games)</w:t>
            </w:r>
          </w:p>
        </w:tc>
      </w:tr>
      <w:tr w:rsidR="00EA192C" w:rsidTr="00021A72">
        <w:tc>
          <w:tcPr>
            <w:tcW w:w="1470" w:type="dxa"/>
          </w:tcPr>
          <w:p w:rsidR="00EA192C" w:rsidRDefault="003E3752">
            <w:pPr>
              <w:rPr>
                <w:rFonts w:ascii="Tahoma" w:eastAsia="Tahoma" w:hAnsi="Tahoma" w:cs="Tahoma"/>
              </w:rPr>
            </w:pPr>
            <w:r>
              <w:rPr>
                <w:rFonts w:ascii="Tahoma" w:eastAsia="Tahoma" w:hAnsi="Tahoma" w:cs="Tahoma"/>
              </w:rPr>
              <w:t xml:space="preserve">Monday 6th July </w:t>
            </w:r>
          </w:p>
        </w:tc>
        <w:tc>
          <w:tcPr>
            <w:tcW w:w="9616" w:type="dxa"/>
          </w:tcPr>
          <w:p w:rsidR="00EA192C" w:rsidRDefault="003E3752">
            <w:pPr>
              <w:rPr>
                <w:rFonts w:ascii="Tahoma" w:eastAsia="Tahoma" w:hAnsi="Tahoma" w:cs="Tahoma"/>
              </w:rPr>
            </w:pPr>
            <w:r>
              <w:rPr>
                <w:rFonts w:ascii="Tahoma" w:eastAsia="Tahoma" w:hAnsi="Tahoma" w:cs="Tahoma"/>
              </w:rPr>
              <w:t xml:space="preserve">Maths - go to this link </w:t>
            </w:r>
            <w:hyperlink r:id="rId14">
              <w:r>
                <w:rPr>
                  <w:rFonts w:ascii="Tahoma" w:eastAsia="Tahoma" w:hAnsi="Tahoma" w:cs="Tahoma"/>
                  <w:color w:val="1155CC"/>
                  <w:u w:val="single"/>
                </w:rPr>
                <w:t>https://whiterosemaths.com/homelearning/</w:t>
              </w:r>
            </w:hyperlink>
            <w:r>
              <w:rPr>
                <w:rFonts w:ascii="Tahoma" w:eastAsia="Tahoma" w:hAnsi="Tahoma" w:cs="Tahoma"/>
              </w:rPr>
              <w:t xml:space="preserve">, find the year group you are working in, watch the video for today’s lesson and find the appropriate page in one </w:t>
            </w:r>
            <w:r>
              <w:rPr>
                <w:rFonts w:ascii="Tahoma" w:eastAsia="Tahoma" w:hAnsi="Tahoma" w:cs="Tahoma"/>
              </w:rPr>
              <w:t xml:space="preserve">of your practice books (it will normally have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 just watching the video, finding maths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EA192C" w:rsidRDefault="003E3752">
            <w:pPr>
              <w:rPr>
                <w:rFonts w:ascii="Tahoma" w:eastAsia="Tahoma" w:hAnsi="Tahoma" w:cs="Tahoma"/>
                <w:b/>
              </w:rPr>
            </w:pPr>
            <w:r>
              <w:rPr>
                <w:rFonts w:ascii="Tahoma" w:eastAsia="Tahoma" w:hAnsi="Tahoma" w:cs="Tahoma"/>
                <w:color w:val="FF9900"/>
              </w:rPr>
              <w:t>If you normally go to Class 1 for maths - you are working o</w:t>
            </w:r>
            <w:r>
              <w:rPr>
                <w:rFonts w:ascii="Tahoma" w:eastAsia="Tahoma" w:hAnsi="Tahoma" w:cs="Tahoma"/>
                <w:color w:val="FF9900"/>
              </w:rPr>
              <w:t xml:space="preserve">n </w:t>
            </w:r>
            <w:r>
              <w:rPr>
                <w:rFonts w:ascii="Tahoma" w:eastAsia="Tahoma" w:hAnsi="Tahoma" w:cs="Tahoma"/>
                <w:b/>
                <w:color w:val="FF9900"/>
              </w:rPr>
              <w:t>year 1 maths this week</w:t>
            </w:r>
          </w:p>
          <w:p w:rsidR="00EA192C" w:rsidRDefault="003E3752">
            <w:pPr>
              <w:rPr>
                <w:rFonts w:ascii="Tahoma" w:eastAsia="Tahoma" w:hAnsi="Tahoma" w:cs="Tahoma"/>
                <w:color w:val="FF9900"/>
              </w:rPr>
            </w:pPr>
            <w:r>
              <w:rPr>
                <w:rFonts w:ascii="Tahoma" w:eastAsia="Tahoma" w:hAnsi="Tahoma" w:cs="Tahoma"/>
                <w:color w:val="FF9900"/>
              </w:rPr>
              <w:t xml:space="preserve">If you normally go to Class 1 for phonics: </w:t>
            </w:r>
            <w:r>
              <w:rPr>
                <w:rFonts w:ascii="Tahoma" w:eastAsia="Tahoma" w:hAnsi="Tahoma" w:cs="Tahoma"/>
                <w:color w:val="FF9900"/>
                <w:highlight w:val="white"/>
              </w:rPr>
              <w:t xml:space="preserve">Complete a part of the Phase 5 Tricky words booklet each day (this is printed and in your </w:t>
            </w:r>
            <w:r>
              <w:rPr>
                <w:rFonts w:ascii="Tahoma" w:eastAsia="Tahoma" w:hAnsi="Tahoma" w:cs="Tahoma"/>
                <w:b/>
                <w:color w:val="FF9900"/>
                <w:highlight w:val="white"/>
              </w:rPr>
              <w:t>folders at school</w:t>
            </w:r>
            <w:r>
              <w:rPr>
                <w:rFonts w:ascii="Tahoma" w:eastAsia="Tahoma" w:hAnsi="Tahoma" w:cs="Tahoma"/>
                <w:color w:val="FF9900"/>
                <w:highlight w:val="white"/>
              </w:rPr>
              <w:t>)</w:t>
            </w:r>
          </w:p>
          <w:p w:rsidR="00EA192C" w:rsidRDefault="00EA192C">
            <w:pPr>
              <w:rPr>
                <w:rFonts w:ascii="Tahoma" w:eastAsia="Tahoma" w:hAnsi="Tahoma" w:cs="Tahoma"/>
                <w:b/>
              </w:rPr>
            </w:pPr>
          </w:p>
          <w:p w:rsidR="00EA192C" w:rsidRDefault="003E3752">
            <w:pPr>
              <w:rPr>
                <w:rFonts w:ascii="Tahoma" w:eastAsia="Tahoma" w:hAnsi="Tahoma" w:cs="Tahoma"/>
                <w:b/>
              </w:rPr>
            </w:pPr>
            <w:r>
              <w:rPr>
                <w:rFonts w:ascii="Tahoma" w:eastAsia="Tahoma" w:hAnsi="Tahoma" w:cs="Tahoma"/>
                <w:b/>
              </w:rPr>
              <w:t>Daily Project – Topic ‘ Gods and Mortals’</w:t>
            </w:r>
          </w:p>
          <w:p w:rsidR="00EA192C" w:rsidRDefault="003E3752">
            <w:pPr>
              <w:rPr>
                <w:rFonts w:ascii="Tahoma" w:eastAsia="Tahoma" w:hAnsi="Tahoma" w:cs="Tahoma"/>
                <w:b/>
              </w:rPr>
            </w:pPr>
            <w:r>
              <w:rPr>
                <w:rFonts w:ascii="Tahoma" w:eastAsia="Tahoma" w:hAnsi="Tahoma" w:cs="Tahoma"/>
                <w:b/>
              </w:rPr>
              <w:t>Greek Patterns</w:t>
            </w:r>
          </w:p>
          <w:p w:rsidR="00EA192C" w:rsidRDefault="003E3752">
            <w:pPr>
              <w:shd w:val="clear" w:color="auto" w:fill="FFFFFF"/>
              <w:spacing w:after="240"/>
              <w:rPr>
                <w:rFonts w:ascii="Tahoma" w:eastAsia="Tahoma" w:hAnsi="Tahoma" w:cs="Tahoma"/>
                <w:color w:val="303030"/>
                <w:sz w:val="21"/>
                <w:szCs w:val="21"/>
              </w:rPr>
            </w:pPr>
            <w:r>
              <w:rPr>
                <w:rFonts w:ascii="Tahoma" w:eastAsia="Tahoma" w:hAnsi="Tahoma" w:cs="Tahoma"/>
                <w:color w:val="303030"/>
                <w:sz w:val="21"/>
                <w:szCs w:val="21"/>
              </w:rPr>
              <w:t xml:space="preserve">Look at images of Greek plates, pots and patterns in the ‘Ancient Greek Pottery’ information </w:t>
            </w:r>
            <w:r>
              <w:rPr>
                <w:rFonts w:ascii="Tahoma" w:eastAsia="Tahoma" w:hAnsi="Tahoma" w:cs="Tahoma"/>
                <w:b/>
                <w:color w:val="303030"/>
                <w:sz w:val="21"/>
                <w:szCs w:val="21"/>
              </w:rPr>
              <w:t xml:space="preserve">in your </w:t>
            </w:r>
            <w:proofErr w:type="gramStart"/>
            <w:r>
              <w:rPr>
                <w:rFonts w:ascii="Tahoma" w:eastAsia="Tahoma" w:hAnsi="Tahoma" w:cs="Tahoma"/>
                <w:b/>
                <w:color w:val="303030"/>
                <w:sz w:val="21"/>
                <w:szCs w:val="21"/>
              </w:rPr>
              <w:t>pack</w:t>
            </w:r>
            <w:r>
              <w:rPr>
                <w:rFonts w:ascii="Tahoma" w:eastAsia="Tahoma" w:hAnsi="Tahoma" w:cs="Tahoma"/>
                <w:color w:val="303030"/>
                <w:sz w:val="21"/>
                <w:szCs w:val="21"/>
              </w:rPr>
              <w:t xml:space="preserve"> .</w:t>
            </w:r>
            <w:proofErr w:type="gramEnd"/>
            <w:r>
              <w:rPr>
                <w:rFonts w:ascii="Tahoma" w:eastAsia="Tahoma" w:hAnsi="Tahoma" w:cs="Tahoma"/>
                <w:color w:val="303030"/>
                <w:sz w:val="21"/>
                <w:szCs w:val="21"/>
              </w:rPr>
              <w:t xml:space="preserve"> Make sketches of scenes and patterns seen and consider if any of the images and patterns relate to the myths and legends covered during this topic.</w:t>
            </w:r>
          </w:p>
          <w:p w:rsidR="00EA192C" w:rsidRDefault="003E3752">
            <w:pPr>
              <w:shd w:val="clear" w:color="auto" w:fill="FFFFFF"/>
              <w:spacing w:after="240"/>
              <w:rPr>
                <w:rFonts w:ascii="Tahoma" w:eastAsia="Tahoma" w:hAnsi="Tahoma" w:cs="Tahoma"/>
                <w:color w:val="303030"/>
                <w:sz w:val="21"/>
                <w:szCs w:val="21"/>
              </w:rPr>
            </w:pPr>
            <w:r>
              <w:rPr>
                <w:rFonts w:ascii="Tahoma" w:eastAsia="Tahoma" w:hAnsi="Tahoma" w:cs="Tahoma"/>
                <w:color w:val="303030"/>
                <w:sz w:val="21"/>
                <w:szCs w:val="21"/>
              </w:rPr>
              <w:t>Extension: Draw or paint a scene in ancient Greek style for a vase or plate based on the story of Theseus and the Minotaur. Remember to use fine brushes and appropriately coloured paints.</w:t>
            </w:r>
          </w:p>
          <w:p w:rsidR="00EA192C" w:rsidRDefault="003E3752">
            <w:pPr>
              <w:shd w:val="clear" w:color="auto" w:fill="FFFFFF"/>
              <w:spacing w:after="240"/>
              <w:rPr>
                <w:rFonts w:ascii="Tahoma" w:eastAsia="Tahoma" w:hAnsi="Tahoma" w:cs="Tahoma"/>
                <w:color w:val="303030"/>
                <w:sz w:val="21"/>
                <w:szCs w:val="21"/>
              </w:rPr>
            </w:pPr>
            <w:hyperlink r:id="rId15">
              <w:r>
                <w:rPr>
                  <w:rFonts w:ascii="Tahoma" w:eastAsia="Tahoma" w:hAnsi="Tahoma" w:cs="Tahoma"/>
                  <w:color w:val="1155CC"/>
                  <w:sz w:val="21"/>
                  <w:szCs w:val="21"/>
                  <w:u w:val="single"/>
                </w:rPr>
                <w:t>http://www.ancientgreece.co.uk/dailylife/explore/exp_set.html</w:t>
              </w:r>
            </w:hyperlink>
          </w:p>
          <w:p w:rsidR="00EA192C" w:rsidRDefault="003E3752">
            <w:pPr>
              <w:shd w:val="clear" w:color="auto" w:fill="FFFFFF"/>
              <w:spacing w:after="240"/>
              <w:rPr>
                <w:rFonts w:ascii="Tahoma" w:eastAsia="Tahoma" w:hAnsi="Tahoma" w:cs="Tahoma"/>
              </w:rPr>
            </w:pPr>
            <w:hyperlink r:id="rId16">
              <w:r>
                <w:rPr>
                  <w:rFonts w:ascii="Tahoma" w:eastAsia="Tahoma" w:hAnsi="Tahoma" w:cs="Tahoma"/>
                  <w:color w:val="1155CC"/>
                  <w:sz w:val="21"/>
                  <w:szCs w:val="21"/>
                  <w:u w:val="single"/>
                </w:rPr>
                <w:t>http://www.show.me.uk/interactive_game/949-greek-pot-painter</w:t>
              </w:r>
            </w:hyperlink>
          </w:p>
        </w:tc>
      </w:tr>
      <w:tr w:rsidR="00EA192C" w:rsidTr="00021A72">
        <w:tc>
          <w:tcPr>
            <w:tcW w:w="1470" w:type="dxa"/>
          </w:tcPr>
          <w:p w:rsidR="00EA192C" w:rsidRDefault="003E3752">
            <w:pPr>
              <w:rPr>
                <w:rFonts w:ascii="Tahoma" w:eastAsia="Tahoma" w:hAnsi="Tahoma" w:cs="Tahoma"/>
              </w:rPr>
            </w:pPr>
            <w:r>
              <w:rPr>
                <w:rFonts w:ascii="Tahoma" w:eastAsia="Tahoma" w:hAnsi="Tahoma" w:cs="Tahoma"/>
              </w:rPr>
              <w:t>Tuesday 7th July</w:t>
            </w:r>
          </w:p>
          <w:p w:rsidR="00EA192C" w:rsidRDefault="00EA192C">
            <w:pPr>
              <w:rPr>
                <w:rFonts w:ascii="Tahoma" w:eastAsia="Tahoma" w:hAnsi="Tahoma" w:cs="Tahoma"/>
              </w:rPr>
            </w:pPr>
          </w:p>
          <w:p w:rsidR="00EA192C" w:rsidRDefault="00EA192C">
            <w:pPr>
              <w:rPr>
                <w:rFonts w:ascii="Tahoma" w:eastAsia="Tahoma" w:hAnsi="Tahoma" w:cs="Tahoma"/>
                <w:b/>
                <w:color w:val="0000FF"/>
                <w:sz w:val="20"/>
                <w:szCs w:val="20"/>
              </w:rPr>
            </w:pPr>
          </w:p>
        </w:tc>
        <w:tc>
          <w:tcPr>
            <w:tcW w:w="9616" w:type="dxa"/>
          </w:tcPr>
          <w:p w:rsidR="00EA192C" w:rsidRDefault="003E3752">
            <w:pPr>
              <w:rPr>
                <w:rFonts w:ascii="Tahoma" w:eastAsia="Tahoma" w:hAnsi="Tahoma" w:cs="Tahoma"/>
              </w:rPr>
            </w:pPr>
            <w:r>
              <w:rPr>
                <w:rFonts w:ascii="Tahoma" w:eastAsia="Tahoma" w:hAnsi="Tahoma" w:cs="Tahoma"/>
              </w:rPr>
              <w:t xml:space="preserve">Maths - go to this link </w:t>
            </w:r>
            <w:hyperlink r:id="rId17">
              <w:r>
                <w:rPr>
                  <w:rFonts w:ascii="Tahoma" w:eastAsia="Tahoma" w:hAnsi="Tahoma" w:cs="Tahoma"/>
                  <w:color w:val="1155CC"/>
                  <w:u w:val="single"/>
                </w:rPr>
                <w:t>https://whiterosemaths.com/homelearning/</w:t>
              </w:r>
            </w:hyperlink>
            <w:r>
              <w:rPr>
                <w:rFonts w:ascii="Tahoma" w:eastAsia="Tahoma" w:hAnsi="Tahoma" w:cs="Tahoma"/>
              </w:rPr>
              <w:t>, find the year group you are working in, watch the video for today’s lesson and find the appropriate page in one of your practice b</w:t>
            </w:r>
            <w:r>
              <w:rPr>
                <w:rFonts w:ascii="Tahoma" w:eastAsia="Tahoma" w:hAnsi="Tahoma" w:cs="Tahoma"/>
              </w:rPr>
              <w:t xml:space="preserve">ooks (it will normally have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 just watching the video, finding maths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EA192C" w:rsidRDefault="003E3752">
            <w:pPr>
              <w:rPr>
                <w:rFonts w:ascii="Tahoma" w:eastAsia="Tahoma" w:hAnsi="Tahoma" w:cs="Tahoma"/>
                <w:b/>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year 1 maths thi</w:t>
            </w:r>
            <w:r>
              <w:rPr>
                <w:rFonts w:ascii="Tahoma" w:eastAsia="Tahoma" w:hAnsi="Tahoma" w:cs="Tahoma"/>
                <w:b/>
                <w:color w:val="FF9900"/>
              </w:rPr>
              <w:t>s week</w:t>
            </w:r>
          </w:p>
          <w:p w:rsidR="00EA192C" w:rsidRDefault="003E3752">
            <w:pPr>
              <w:rPr>
                <w:rFonts w:ascii="Tahoma" w:eastAsia="Tahoma" w:hAnsi="Tahoma" w:cs="Tahoma"/>
                <w:color w:val="FF9900"/>
              </w:rPr>
            </w:pPr>
            <w:r>
              <w:rPr>
                <w:rFonts w:ascii="Tahoma" w:eastAsia="Tahoma" w:hAnsi="Tahoma" w:cs="Tahoma"/>
                <w:color w:val="FF9900"/>
              </w:rPr>
              <w:t xml:space="preserve">If you normally go to Class 1 for phonics: </w:t>
            </w:r>
            <w:r>
              <w:rPr>
                <w:rFonts w:ascii="Tahoma" w:eastAsia="Tahoma" w:hAnsi="Tahoma" w:cs="Tahoma"/>
                <w:color w:val="FF9900"/>
                <w:highlight w:val="white"/>
              </w:rPr>
              <w:t xml:space="preserve">Complete a part of the Phase 5 Tricky words booklet each day (this is printed and in your </w:t>
            </w:r>
            <w:r>
              <w:rPr>
                <w:rFonts w:ascii="Tahoma" w:eastAsia="Tahoma" w:hAnsi="Tahoma" w:cs="Tahoma"/>
                <w:b/>
                <w:color w:val="FF9900"/>
                <w:highlight w:val="white"/>
              </w:rPr>
              <w:t>folders at school</w:t>
            </w:r>
            <w:r>
              <w:rPr>
                <w:rFonts w:ascii="Tahoma" w:eastAsia="Tahoma" w:hAnsi="Tahoma" w:cs="Tahoma"/>
                <w:color w:val="FF9900"/>
                <w:highlight w:val="white"/>
              </w:rPr>
              <w:t>)</w:t>
            </w:r>
          </w:p>
          <w:p w:rsidR="00EA192C" w:rsidRDefault="00EA192C">
            <w:pPr>
              <w:rPr>
                <w:rFonts w:ascii="Tahoma" w:eastAsia="Tahoma" w:hAnsi="Tahoma" w:cs="Tahoma"/>
              </w:rPr>
            </w:pPr>
          </w:p>
          <w:p w:rsidR="00EA192C" w:rsidRDefault="003E3752">
            <w:pPr>
              <w:rPr>
                <w:rFonts w:ascii="Tahoma" w:eastAsia="Tahoma" w:hAnsi="Tahoma" w:cs="Tahoma"/>
                <w:b/>
              </w:rPr>
            </w:pPr>
            <w:r>
              <w:rPr>
                <w:rFonts w:ascii="Tahoma" w:eastAsia="Tahoma" w:hAnsi="Tahoma" w:cs="Tahoma"/>
                <w:b/>
              </w:rPr>
              <w:t>Daily Project – Topic ‘ Gods and Mortals’</w:t>
            </w:r>
          </w:p>
          <w:p w:rsidR="00EA192C" w:rsidRDefault="003E3752">
            <w:pPr>
              <w:rPr>
                <w:rFonts w:ascii="Tahoma" w:eastAsia="Tahoma" w:hAnsi="Tahoma" w:cs="Tahoma"/>
                <w:b/>
              </w:rPr>
            </w:pPr>
            <w:r>
              <w:rPr>
                <w:rFonts w:ascii="Tahoma" w:eastAsia="Tahoma" w:hAnsi="Tahoma" w:cs="Tahoma"/>
                <w:b/>
              </w:rPr>
              <w:t>Chariots of Fire (Vangelis – Greek Musician)</w:t>
            </w:r>
          </w:p>
          <w:p w:rsidR="00EA192C" w:rsidRDefault="003E3752">
            <w:pPr>
              <w:rPr>
                <w:rFonts w:ascii="Tahoma" w:eastAsia="Tahoma" w:hAnsi="Tahoma" w:cs="Tahoma"/>
              </w:rPr>
            </w:pPr>
            <w:r>
              <w:rPr>
                <w:rFonts w:ascii="Tahoma" w:eastAsia="Tahoma" w:hAnsi="Tahoma" w:cs="Tahoma"/>
              </w:rPr>
              <w:t>Listen to</w:t>
            </w:r>
            <w:r>
              <w:rPr>
                <w:rFonts w:ascii="Tahoma" w:eastAsia="Tahoma" w:hAnsi="Tahoma" w:cs="Tahoma"/>
              </w:rPr>
              <w:t xml:space="preserve"> the above piece of music. What instruments can you hear? How does it make you feel?</w:t>
            </w:r>
          </w:p>
          <w:p w:rsidR="00EA192C" w:rsidRDefault="003E3752">
            <w:pPr>
              <w:rPr>
                <w:rFonts w:ascii="Tahoma" w:eastAsia="Tahoma" w:hAnsi="Tahoma" w:cs="Tahoma"/>
              </w:rPr>
            </w:pPr>
            <w:r>
              <w:rPr>
                <w:rFonts w:ascii="Tahoma" w:eastAsia="Tahoma" w:hAnsi="Tahoma" w:cs="Tahoma"/>
              </w:rPr>
              <w:t>Look up what this musical vocabulary means and use it to describe the music.</w:t>
            </w:r>
          </w:p>
          <w:p w:rsidR="00EA192C" w:rsidRDefault="003E3752">
            <w:pPr>
              <w:rPr>
                <w:rFonts w:ascii="Tahoma" w:eastAsia="Tahoma" w:hAnsi="Tahoma" w:cs="Tahoma"/>
                <w:b/>
              </w:rPr>
            </w:pPr>
            <w:r>
              <w:rPr>
                <w:rFonts w:ascii="Tahoma" w:eastAsia="Tahoma" w:hAnsi="Tahoma" w:cs="Tahoma"/>
                <w:b/>
              </w:rPr>
              <w:t>Rhythm</w:t>
            </w:r>
          </w:p>
          <w:p w:rsidR="00EA192C" w:rsidRDefault="003E3752">
            <w:pPr>
              <w:rPr>
                <w:rFonts w:ascii="Tahoma" w:eastAsia="Tahoma" w:hAnsi="Tahoma" w:cs="Tahoma"/>
                <w:b/>
              </w:rPr>
            </w:pPr>
            <w:r>
              <w:rPr>
                <w:rFonts w:ascii="Tahoma" w:eastAsia="Tahoma" w:hAnsi="Tahoma" w:cs="Tahoma"/>
                <w:b/>
              </w:rPr>
              <w:t>Duration</w:t>
            </w:r>
          </w:p>
          <w:p w:rsidR="00EA192C" w:rsidRDefault="003E3752">
            <w:pPr>
              <w:rPr>
                <w:rFonts w:ascii="Tahoma" w:eastAsia="Tahoma" w:hAnsi="Tahoma" w:cs="Tahoma"/>
                <w:b/>
              </w:rPr>
            </w:pPr>
            <w:r>
              <w:rPr>
                <w:rFonts w:ascii="Tahoma" w:eastAsia="Tahoma" w:hAnsi="Tahoma" w:cs="Tahoma"/>
                <w:b/>
              </w:rPr>
              <w:t>Pitch</w:t>
            </w:r>
          </w:p>
          <w:p w:rsidR="00EA192C" w:rsidRDefault="003E3752">
            <w:pPr>
              <w:rPr>
                <w:rFonts w:ascii="Tahoma" w:eastAsia="Tahoma" w:hAnsi="Tahoma" w:cs="Tahoma"/>
                <w:b/>
              </w:rPr>
            </w:pPr>
            <w:r>
              <w:rPr>
                <w:rFonts w:ascii="Tahoma" w:eastAsia="Tahoma" w:hAnsi="Tahoma" w:cs="Tahoma"/>
                <w:b/>
              </w:rPr>
              <w:lastRenderedPageBreak/>
              <w:t>Tempo</w:t>
            </w:r>
          </w:p>
          <w:p w:rsidR="00EA192C" w:rsidRDefault="003E3752">
            <w:pPr>
              <w:rPr>
                <w:rFonts w:ascii="Tahoma" w:eastAsia="Tahoma" w:hAnsi="Tahoma" w:cs="Tahoma"/>
                <w:b/>
              </w:rPr>
            </w:pPr>
            <w:r>
              <w:rPr>
                <w:rFonts w:ascii="Tahoma" w:eastAsia="Tahoma" w:hAnsi="Tahoma" w:cs="Tahoma"/>
                <w:b/>
              </w:rPr>
              <w:t>Beat</w:t>
            </w:r>
          </w:p>
          <w:p w:rsidR="00EA192C" w:rsidRDefault="003E3752">
            <w:pPr>
              <w:rPr>
                <w:rFonts w:ascii="Tahoma" w:eastAsia="Tahoma" w:hAnsi="Tahoma" w:cs="Tahoma"/>
              </w:rPr>
            </w:pPr>
            <w:r>
              <w:rPr>
                <w:rFonts w:ascii="Tahoma" w:eastAsia="Tahoma" w:hAnsi="Tahoma" w:cs="Tahoma"/>
                <w:b/>
              </w:rPr>
              <w:t xml:space="preserve">Melody </w:t>
            </w:r>
          </w:p>
        </w:tc>
      </w:tr>
      <w:tr w:rsidR="00EA192C" w:rsidTr="00021A72">
        <w:tc>
          <w:tcPr>
            <w:tcW w:w="1470" w:type="dxa"/>
          </w:tcPr>
          <w:p w:rsidR="00EA192C" w:rsidRDefault="003E3752">
            <w:pPr>
              <w:rPr>
                <w:rFonts w:ascii="Tahoma" w:eastAsia="Tahoma" w:hAnsi="Tahoma" w:cs="Tahoma"/>
              </w:rPr>
            </w:pPr>
            <w:r>
              <w:rPr>
                <w:rFonts w:ascii="Tahoma" w:eastAsia="Tahoma" w:hAnsi="Tahoma" w:cs="Tahoma"/>
              </w:rPr>
              <w:lastRenderedPageBreak/>
              <w:t>Wednesday 8th July</w:t>
            </w:r>
          </w:p>
        </w:tc>
        <w:tc>
          <w:tcPr>
            <w:tcW w:w="9616" w:type="dxa"/>
          </w:tcPr>
          <w:p w:rsidR="00EA192C" w:rsidRDefault="003E3752">
            <w:pPr>
              <w:rPr>
                <w:rFonts w:ascii="Tahoma" w:eastAsia="Tahoma" w:hAnsi="Tahoma" w:cs="Tahoma"/>
              </w:rPr>
            </w:pPr>
            <w:r>
              <w:rPr>
                <w:rFonts w:ascii="Tahoma" w:eastAsia="Tahoma" w:hAnsi="Tahoma" w:cs="Tahoma"/>
              </w:rPr>
              <w:t xml:space="preserve">Maths - go to this link </w:t>
            </w:r>
            <w:hyperlink r:id="rId18">
              <w:r>
                <w:rPr>
                  <w:rFonts w:ascii="Tahoma" w:eastAsia="Tahoma" w:hAnsi="Tahoma" w:cs="Tahoma"/>
                  <w:color w:val="1155CC"/>
                  <w:u w:val="single"/>
                </w:rPr>
                <w:t>https://whiterosemaths.com/homelearning/</w:t>
              </w:r>
            </w:hyperlink>
            <w:r>
              <w:rPr>
                <w:rFonts w:ascii="Tahoma" w:eastAsia="Tahoma" w:hAnsi="Tahoma" w:cs="Tahoma"/>
              </w:rPr>
              <w:t>, find the year group you are working in, watch the video for today’s lesson and find the appropriate page in one of your practice books (it will normally hav</w:t>
            </w:r>
            <w:r>
              <w:rPr>
                <w:rFonts w:ascii="Tahoma" w:eastAsia="Tahoma" w:hAnsi="Tahoma" w:cs="Tahoma"/>
              </w:rPr>
              <w:t xml:space="preserve">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 just watching the video, finding maths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EA192C" w:rsidRDefault="003E3752">
            <w:pPr>
              <w:rPr>
                <w:rFonts w:ascii="Tahoma" w:eastAsia="Tahoma" w:hAnsi="Tahoma" w:cs="Tahoma"/>
                <w:b/>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year 1 maths this week</w:t>
            </w:r>
          </w:p>
          <w:p w:rsidR="00EA192C" w:rsidRDefault="003E3752">
            <w:pPr>
              <w:rPr>
                <w:rFonts w:ascii="Tahoma" w:eastAsia="Tahoma" w:hAnsi="Tahoma" w:cs="Tahoma"/>
                <w:color w:val="FF9900"/>
              </w:rPr>
            </w:pPr>
            <w:r>
              <w:rPr>
                <w:rFonts w:ascii="Tahoma" w:eastAsia="Tahoma" w:hAnsi="Tahoma" w:cs="Tahoma"/>
                <w:color w:val="FF9900"/>
              </w:rPr>
              <w:t xml:space="preserve">If you normally go to Class 1 for phonics: </w:t>
            </w:r>
            <w:r>
              <w:rPr>
                <w:rFonts w:ascii="Tahoma" w:eastAsia="Tahoma" w:hAnsi="Tahoma" w:cs="Tahoma"/>
                <w:color w:val="FF9900"/>
                <w:highlight w:val="white"/>
              </w:rPr>
              <w:t xml:space="preserve">Complete a part of the Phase 5 Tricky words booklet each day (this is printed and in your </w:t>
            </w:r>
            <w:r>
              <w:rPr>
                <w:rFonts w:ascii="Tahoma" w:eastAsia="Tahoma" w:hAnsi="Tahoma" w:cs="Tahoma"/>
                <w:b/>
                <w:color w:val="FF9900"/>
                <w:highlight w:val="white"/>
              </w:rPr>
              <w:t>folders at school</w:t>
            </w:r>
            <w:r>
              <w:rPr>
                <w:rFonts w:ascii="Tahoma" w:eastAsia="Tahoma" w:hAnsi="Tahoma" w:cs="Tahoma"/>
                <w:color w:val="FF9900"/>
                <w:highlight w:val="white"/>
              </w:rPr>
              <w:t>)</w:t>
            </w:r>
          </w:p>
          <w:p w:rsidR="00EA192C" w:rsidRDefault="00EA192C">
            <w:pPr>
              <w:rPr>
                <w:rFonts w:ascii="Tahoma" w:eastAsia="Tahoma" w:hAnsi="Tahoma" w:cs="Tahoma"/>
                <w:color w:val="E36C09"/>
              </w:rPr>
            </w:pPr>
          </w:p>
          <w:p w:rsidR="00EA192C" w:rsidRDefault="003E3752">
            <w:pPr>
              <w:rPr>
                <w:rFonts w:ascii="Tahoma" w:eastAsia="Tahoma" w:hAnsi="Tahoma" w:cs="Tahoma"/>
                <w:b/>
              </w:rPr>
            </w:pPr>
            <w:r>
              <w:rPr>
                <w:rFonts w:ascii="Tahoma" w:eastAsia="Tahoma" w:hAnsi="Tahoma" w:cs="Tahoma"/>
                <w:b/>
              </w:rPr>
              <w:t>Daily Project - RE</w:t>
            </w:r>
          </w:p>
          <w:p w:rsidR="00EA192C" w:rsidRDefault="003E3752">
            <w:pPr>
              <w:rPr>
                <w:rFonts w:ascii="Tahoma" w:eastAsia="Tahoma" w:hAnsi="Tahoma" w:cs="Tahoma"/>
                <w:b/>
              </w:rPr>
            </w:pPr>
            <w:r>
              <w:rPr>
                <w:rFonts w:ascii="Tahoma" w:eastAsia="Tahoma" w:hAnsi="Tahoma" w:cs="Tahoma"/>
                <w:b/>
              </w:rPr>
              <w:t>Buddhism</w:t>
            </w:r>
          </w:p>
          <w:p w:rsidR="00EA192C" w:rsidRDefault="003E3752">
            <w:pPr>
              <w:rPr>
                <w:rFonts w:ascii="Tahoma" w:eastAsia="Tahoma" w:hAnsi="Tahoma" w:cs="Tahoma"/>
              </w:rPr>
            </w:pPr>
            <w:r>
              <w:rPr>
                <w:rFonts w:ascii="Tahoma" w:eastAsia="Tahoma" w:hAnsi="Tahoma" w:cs="Tahoma"/>
              </w:rPr>
              <w:t xml:space="preserve">Today you are going to learn all about Buddhism. Visit this link </w:t>
            </w:r>
            <w:hyperlink r:id="rId19">
              <w:r>
                <w:rPr>
                  <w:rFonts w:ascii="Tahoma" w:eastAsia="Tahoma" w:hAnsi="Tahoma" w:cs="Tahoma"/>
                  <w:color w:val="1155CC"/>
                  <w:u w:val="single"/>
                </w:rPr>
                <w:t>https://www.bbc.co.uk/bitesize/topics/zh4mrj6</w:t>
              </w:r>
            </w:hyperlink>
            <w:r>
              <w:rPr>
                <w:rFonts w:ascii="Tahoma" w:eastAsia="Tahoma" w:hAnsi="Tahoma" w:cs="Tahoma"/>
              </w:rPr>
              <w:t xml:space="preserve"> to watch three videos on Buddhism, Nirvana Day and </w:t>
            </w:r>
            <w:proofErr w:type="spellStart"/>
            <w:r>
              <w:rPr>
                <w:rFonts w:ascii="Tahoma" w:eastAsia="Tahoma" w:hAnsi="Tahoma" w:cs="Tahoma"/>
              </w:rPr>
              <w:t>Wesak</w:t>
            </w:r>
            <w:proofErr w:type="spellEnd"/>
            <w:r>
              <w:rPr>
                <w:rFonts w:ascii="Tahoma" w:eastAsia="Tahoma" w:hAnsi="Tahoma" w:cs="Tahoma"/>
              </w:rPr>
              <w:t>.</w:t>
            </w:r>
          </w:p>
          <w:p w:rsidR="00EA192C" w:rsidRDefault="00EA192C">
            <w:pPr>
              <w:rPr>
                <w:rFonts w:ascii="Tahoma" w:eastAsia="Tahoma" w:hAnsi="Tahoma" w:cs="Tahoma"/>
                <w:sz w:val="21"/>
                <w:szCs w:val="21"/>
                <w:highlight w:val="white"/>
              </w:rPr>
            </w:pPr>
          </w:p>
        </w:tc>
      </w:tr>
      <w:tr w:rsidR="00EA192C" w:rsidTr="00021A72">
        <w:tc>
          <w:tcPr>
            <w:tcW w:w="1470" w:type="dxa"/>
          </w:tcPr>
          <w:p w:rsidR="00EA192C" w:rsidRDefault="003E3752">
            <w:pPr>
              <w:rPr>
                <w:rFonts w:ascii="Tahoma" w:eastAsia="Tahoma" w:hAnsi="Tahoma" w:cs="Tahoma"/>
              </w:rPr>
            </w:pPr>
            <w:r>
              <w:rPr>
                <w:rFonts w:ascii="Tahoma" w:eastAsia="Tahoma" w:hAnsi="Tahoma" w:cs="Tahoma"/>
              </w:rPr>
              <w:t xml:space="preserve">Thursday 9th July </w:t>
            </w:r>
          </w:p>
        </w:tc>
        <w:tc>
          <w:tcPr>
            <w:tcW w:w="9616" w:type="dxa"/>
          </w:tcPr>
          <w:p w:rsidR="00EA192C" w:rsidRDefault="003E3752">
            <w:pPr>
              <w:rPr>
                <w:rFonts w:ascii="Tahoma" w:eastAsia="Tahoma" w:hAnsi="Tahoma" w:cs="Tahoma"/>
              </w:rPr>
            </w:pPr>
            <w:r>
              <w:rPr>
                <w:rFonts w:ascii="Tahoma" w:eastAsia="Tahoma" w:hAnsi="Tahoma" w:cs="Tahoma"/>
              </w:rPr>
              <w:t xml:space="preserve">Maths - go to this link </w:t>
            </w:r>
            <w:hyperlink r:id="rId20">
              <w:r>
                <w:rPr>
                  <w:rFonts w:ascii="Tahoma" w:eastAsia="Tahoma" w:hAnsi="Tahoma" w:cs="Tahoma"/>
                  <w:color w:val="1155CC"/>
                  <w:u w:val="single"/>
                </w:rPr>
                <w:t>https://whiterosemaths.com/homelearning/</w:t>
              </w:r>
            </w:hyperlink>
            <w:r>
              <w:rPr>
                <w:rFonts w:ascii="Tahoma" w:eastAsia="Tahoma" w:hAnsi="Tahoma" w:cs="Tahoma"/>
              </w:rPr>
              <w:t>, find the year group you are working in, watch the video for today’s lesson and find the appropriate page in one of your practice books (it will normally have the same title). If you have done that p</w:t>
            </w:r>
            <w:r>
              <w:rPr>
                <w:rFonts w:ascii="Tahoma" w:eastAsia="Tahoma" w:hAnsi="Tahoma" w:cs="Tahoma"/>
              </w:rPr>
              <w:t xml:space="preserve">age, </w:t>
            </w:r>
            <w:proofErr w:type="gramStart"/>
            <w:r>
              <w:rPr>
                <w:rFonts w:ascii="Tahoma" w:eastAsia="Tahoma" w:hAnsi="Tahoma" w:cs="Tahoma"/>
              </w:rPr>
              <w:t>don’t</w:t>
            </w:r>
            <w:proofErr w:type="gramEnd"/>
            <w:r>
              <w:rPr>
                <w:rFonts w:ascii="Tahoma" w:eastAsia="Tahoma" w:hAnsi="Tahoma" w:cs="Tahoma"/>
              </w:rPr>
              <w:t xml:space="preserve"> worry, just watching the video, finding maths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EA192C" w:rsidRDefault="003E3752">
            <w:pPr>
              <w:rPr>
                <w:rFonts w:ascii="Tahoma" w:eastAsia="Tahoma" w:hAnsi="Tahoma" w:cs="Tahoma"/>
                <w:b/>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year 1 maths this week</w:t>
            </w:r>
          </w:p>
          <w:p w:rsidR="00EA192C" w:rsidRDefault="003E3752">
            <w:pPr>
              <w:rPr>
                <w:rFonts w:ascii="Tahoma" w:eastAsia="Tahoma" w:hAnsi="Tahoma" w:cs="Tahoma"/>
                <w:color w:val="FF9900"/>
              </w:rPr>
            </w:pPr>
            <w:r>
              <w:rPr>
                <w:rFonts w:ascii="Tahoma" w:eastAsia="Tahoma" w:hAnsi="Tahoma" w:cs="Tahoma"/>
                <w:color w:val="FF9900"/>
              </w:rPr>
              <w:t xml:space="preserve">If you normally go to Class 1 for phonics: </w:t>
            </w:r>
            <w:r>
              <w:rPr>
                <w:rFonts w:ascii="Tahoma" w:eastAsia="Tahoma" w:hAnsi="Tahoma" w:cs="Tahoma"/>
                <w:color w:val="FF9900"/>
                <w:highlight w:val="white"/>
              </w:rPr>
              <w:t>Complete a part of</w:t>
            </w:r>
            <w:r>
              <w:rPr>
                <w:rFonts w:ascii="Tahoma" w:eastAsia="Tahoma" w:hAnsi="Tahoma" w:cs="Tahoma"/>
                <w:color w:val="FF9900"/>
                <w:highlight w:val="white"/>
              </w:rPr>
              <w:t xml:space="preserve"> the Phase 5 Tricky words booklet each day (this is printed and in your </w:t>
            </w:r>
            <w:r>
              <w:rPr>
                <w:rFonts w:ascii="Tahoma" w:eastAsia="Tahoma" w:hAnsi="Tahoma" w:cs="Tahoma"/>
                <w:b/>
                <w:color w:val="FF9900"/>
                <w:highlight w:val="white"/>
              </w:rPr>
              <w:t>folders at school</w:t>
            </w:r>
            <w:r>
              <w:rPr>
                <w:rFonts w:ascii="Tahoma" w:eastAsia="Tahoma" w:hAnsi="Tahoma" w:cs="Tahoma"/>
                <w:color w:val="FF9900"/>
                <w:highlight w:val="white"/>
              </w:rPr>
              <w:t>)</w:t>
            </w:r>
          </w:p>
          <w:p w:rsidR="00EA192C" w:rsidRDefault="00EA192C">
            <w:pPr>
              <w:rPr>
                <w:rFonts w:ascii="Tahoma" w:eastAsia="Tahoma" w:hAnsi="Tahoma" w:cs="Tahoma"/>
                <w:color w:val="00B050"/>
              </w:rPr>
            </w:pPr>
          </w:p>
          <w:p w:rsidR="00EA192C" w:rsidRDefault="003E3752">
            <w:pPr>
              <w:rPr>
                <w:rFonts w:ascii="Tahoma" w:eastAsia="Tahoma" w:hAnsi="Tahoma" w:cs="Tahoma"/>
                <w:b/>
              </w:rPr>
            </w:pPr>
            <w:r>
              <w:rPr>
                <w:rFonts w:ascii="Tahoma" w:eastAsia="Tahoma" w:hAnsi="Tahoma" w:cs="Tahoma"/>
                <w:b/>
              </w:rPr>
              <w:t>Daily Project – PE/Mental Health</w:t>
            </w:r>
          </w:p>
          <w:p w:rsidR="00EA192C" w:rsidRDefault="003E3752">
            <w:pPr>
              <w:rPr>
                <w:rFonts w:ascii="Tahoma" w:eastAsia="Tahoma" w:hAnsi="Tahoma" w:cs="Tahoma"/>
              </w:rPr>
            </w:pPr>
            <w:r>
              <w:rPr>
                <w:rFonts w:ascii="Tahoma" w:eastAsia="Tahoma" w:hAnsi="Tahoma" w:cs="Tahoma"/>
                <w:b/>
              </w:rPr>
              <w:t xml:space="preserve">PE - </w:t>
            </w:r>
            <w:r>
              <w:rPr>
                <w:rFonts w:ascii="Tahoma" w:eastAsia="Tahoma" w:hAnsi="Tahoma" w:cs="Tahoma"/>
              </w:rPr>
              <w:t xml:space="preserve">This week, go to </w:t>
            </w:r>
            <w:hyperlink r:id="rId21">
              <w:r>
                <w:rPr>
                  <w:rFonts w:ascii="Tahoma" w:eastAsia="Tahoma" w:hAnsi="Tahoma" w:cs="Tahoma"/>
                  <w:color w:val="1155CC"/>
                  <w:u w:val="single"/>
                </w:rPr>
                <w:t>https://www.youtube.com/watch?v=X655B4ISakg</w:t>
              </w:r>
            </w:hyperlink>
            <w:r>
              <w:rPr>
                <w:rFonts w:ascii="Tahoma" w:eastAsia="Tahoma" w:hAnsi="Tahoma" w:cs="Tahoma"/>
              </w:rPr>
              <w:t xml:space="preserve"> for a ‘Yoga for Kids’ session.</w:t>
            </w:r>
          </w:p>
          <w:p w:rsidR="00EA192C" w:rsidRDefault="00EA192C">
            <w:pPr>
              <w:rPr>
                <w:rFonts w:ascii="Tahoma" w:eastAsia="Tahoma" w:hAnsi="Tahoma" w:cs="Tahoma"/>
              </w:rPr>
            </w:pPr>
          </w:p>
          <w:p w:rsidR="00EA192C" w:rsidRDefault="003E3752">
            <w:pPr>
              <w:rPr>
                <w:rFonts w:ascii="Tahoma" w:eastAsia="Tahoma" w:hAnsi="Tahoma" w:cs="Tahoma"/>
              </w:rPr>
            </w:pPr>
            <w:r>
              <w:rPr>
                <w:rFonts w:ascii="Tahoma" w:eastAsia="Tahoma" w:hAnsi="Tahoma" w:cs="Tahoma"/>
                <w:b/>
              </w:rPr>
              <w:t xml:space="preserve">Mental Health - On the Parents- Coronavirus page on our school website </w:t>
            </w:r>
            <w:r>
              <w:rPr>
                <w:rFonts w:ascii="Tahoma" w:eastAsia="Tahoma" w:hAnsi="Tahoma" w:cs="Tahoma"/>
              </w:rPr>
              <w:t xml:space="preserve">there is a document called </w:t>
            </w:r>
            <w:r>
              <w:rPr>
                <w:rFonts w:ascii="Tahoma" w:eastAsia="Tahoma" w:hAnsi="Tahoma" w:cs="Tahoma"/>
                <w:b/>
              </w:rPr>
              <w:t xml:space="preserve">Mental Health </w:t>
            </w:r>
            <w:proofErr w:type="gramStart"/>
            <w:r>
              <w:rPr>
                <w:rFonts w:ascii="Tahoma" w:eastAsia="Tahoma" w:hAnsi="Tahoma" w:cs="Tahoma"/>
                <w:b/>
              </w:rPr>
              <w:t xml:space="preserve">4 </w:t>
            </w:r>
            <w:r>
              <w:rPr>
                <w:rFonts w:ascii="Tahoma" w:eastAsia="Tahoma" w:hAnsi="Tahoma" w:cs="Tahoma"/>
              </w:rPr>
              <w:t>which</w:t>
            </w:r>
            <w:proofErr w:type="gramEnd"/>
            <w:r>
              <w:rPr>
                <w:rFonts w:ascii="Tahoma" w:eastAsia="Tahoma" w:hAnsi="Tahoma" w:cs="Tahoma"/>
              </w:rPr>
              <w:t xml:space="preserve"> guides you through some excellent activities related to the 10 a day method we use in school - have a l</w:t>
            </w:r>
            <w:r>
              <w:rPr>
                <w:rFonts w:ascii="Tahoma" w:eastAsia="Tahoma" w:hAnsi="Tahoma" w:cs="Tahoma"/>
              </w:rPr>
              <w:t>ook!</w:t>
            </w:r>
          </w:p>
        </w:tc>
      </w:tr>
      <w:tr w:rsidR="00EA192C" w:rsidTr="00021A72">
        <w:tc>
          <w:tcPr>
            <w:tcW w:w="1470" w:type="dxa"/>
          </w:tcPr>
          <w:p w:rsidR="00EA192C" w:rsidRDefault="003E3752">
            <w:pPr>
              <w:rPr>
                <w:rFonts w:ascii="Tahoma" w:eastAsia="Tahoma" w:hAnsi="Tahoma" w:cs="Tahoma"/>
              </w:rPr>
            </w:pPr>
            <w:r>
              <w:rPr>
                <w:rFonts w:ascii="Tahoma" w:eastAsia="Tahoma" w:hAnsi="Tahoma" w:cs="Tahoma"/>
              </w:rPr>
              <w:t xml:space="preserve">Friday 10th July </w:t>
            </w:r>
          </w:p>
          <w:p w:rsidR="00EA192C" w:rsidRDefault="00EA192C">
            <w:pPr>
              <w:rPr>
                <w:rFonts w:ascii="Tahoma" w:eastAsia="Tahoma" w:hAnsi="Tahoma" w:cs="Tahoma"/>
              </w:rPr>
            </w:pPr>
          </w:p>
          <w:p w:rsidR="00EA192C" w:rsidRDefault="00EA192C">
            <w:pPr>
              <w:rPr>
                <w:rFonts w:ascii="Tahoma" w:eastAsia="Tahoma" w:hAnsi="Tahoma" w:cs="Tahoma"/>
                <w:b/>
                <w:color w:val="FF9900"/>
                <w:sz w:val="18"/>
                <w:szCs w:val="18"/>
              </w:rPr>
            </w:pPr>
          </w:p>
        </w:tc>
        <w:tc>
          <w:tcPr>
            <w:tcW w:w="9616" w:type="dxa"/>
          </w:tcPr>
          <w:p w:rsidR="00EA192C" w:rsidRDefault="003E3752">
            <w:pPr>
              <w:rPr>
                <w:rFonts w:ascii="Tahoma" w:eastAsia="Tahoma" w:hAnsi="Tahoma" w:cs="Tahoma"/>
              </w:rPr>
            </w:pPr>
            <w:r>
              <w:rPr>
                <w:rFonts w:ascii="Tahoma" w:eastAsia="Tahoma" w:hAnsi="Tahoma" w:cs="Tahoma"/>
              </w:rPr>
              <w:t xml:space="preserve">Maths - go to this link </w:t>
            </w:r>
            <w:hyperlink r:id="rId22">
              <w:r>
                <w:rPr>
                  <w:rFonts w:ascii="Tahoma" w:eastAsia="Tahoma" w:hAnsi="Tahoma" w:cs="Tahoma"/>
                  <w:color w:val="1155CC"/>
                  <w:u w:val="single"/>
                </w:rPr>
                <w:t>https://whiterosemaths.com/homelearning/</w:t>
              </w:r>
            </w:hyperlink>
            <w:r>
              <w:rPr>
                <w:rFonts w:ascii="Tahoma" w:eastAsia="Tahoma" w:hAnsi="Tahoma" w:cs="Tahoma"/>
              </w:rPr>
              <w:t xml:space="preserve">, find the year group you are working in, watch the video for today’s lesson and find the appropriate page in one of your practice books (it will normally have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 just watching the video, finding maths</w:t>
            </w:r>
            <w:r>
              <w:rPr>
                <w:rFonts w:ascii="Tahoma" w:eastAsia="Tahoma" w:hAnsi="Tahoma" w:cs="Tahoma"/>
              </w:rPr>
              <w:t xml:space="preserve">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EA192C" w:rsidRDefault="003E3752">
            <w:pPr>
              <w:rPr>
                <w:rFonts w:ascii="Tahoma" w:eastAsia="Tahoma" w:hAnsi="Tahoma" w:cs="Tahoma"/>
                <w:b/>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year 1 maths this week</w:t>
            </w:r>
          </w:p>
          <w:p w:rsidR="00EA192C" w:rsidRDefault="003E3752">
            <w:pPr>
              <w:rPr>
                <w:rFonts w:ascii="Tahoma" w:eastAsia="Tahoma" w:hAnsi="Tahoma" w:cs="Tahoma"/>
                <w:color w:val="FF9900"/>
              </w:rPr>
            </w:pPr>
            <w:r>
              <w:rPr>
                <w:rFonts w:ascii="Tahoma" w:eastAsia="Tahoma" w:hAnsi="Tahoma" w:cs="Tahoma"/>
                <w:color w:val="FF9900"/>
              </w:rPr>
              <w:t xml:space="preserve">If you normally go to Class 1 for phonics: </w:t>
            </w:r>
            <w:r>
              <w:rPr>
                <w:rFonts w:ascii="Tahoma" w:eastAsia="Tahoma" w:hAnsi="Tahoma" w:cs="Tahoma"/>
                <w:color w:val="FF9900"/>
                <w:highlight w:val="white"/>
              </w:rPr>
              <w:t>Complete a part of the Phase 5 Tricky words booklet each day (this is prin</w:t>
            </w:r>
            <w:r>
              <w:rPr>
                <w:rFonts w:ascii="Tahoma" w:eastAsia="Tahoma" w:hAnsi="Tahoma" w:cs="Tahoma"/>
                <w:color w:val="FF9900"/>
                <w:highlight w:val="white"/>
              </w:rPr>
              <w:t xml:space="preserve">ted and in your </w:t>
            </w:r>
            <w:r>
              <w:rPr>
                <w:rFonts w:ascii="Tahoma" w:eastAsia="Tahoma" w:hAnsi="Tahoma" w:cs="Tahoma"/>
                <w:b/>
                <w:color w:val="FF9900"/>
                <w:highlight w:val="white"/>
              </w:rPr>
              <w:t>folders at school</w:t>
            </w:r>
            <w:r>
              <w:rPr>
                <w:rFonts w:ascii="Tahoma" w:eastAsia="Tahoma" w:hAnsi="Tahoma" w:cs="Tahoma"/>
                <w:color w:val="FF9900"/>
                <w:highlight w:val="white"/>
              </w:rPr>
              <w:t>)</w:t>
            </w:r>
          </w:p>
          <w:p w:rsidR="00EA192C" w:rsidRDefault="00EA192C">
            <w:pPr>
              <w:rPr>
                <w:rFonts w:ascii="Tahoma" w:eastAsia="Tahoma" w:hAnsi="Tahoma" w:cs="Tahoma"/>
                <w:color w:val="E36C09"/>
              </w:rPr>
            </w:pPr>
          </w:p>
          <w:p w:rsidR="00EA192C" w:rsidRDefault="003E3752">
            <w:pPr>
              <w:rPr>
                <w:rFonts w:ascii="Tahoma" w:eastAsia="Tahoma" w:hAnsi="Tahoma" w:cs="Tahoma"/>
                <w:b/>
              </w:rPr>
            </w:pPr>
            <w:r>
              <w:rPr>
                <w:rFonts w:ascii="Tahoma" w:eastAsia="Tahoma" w:hAnsi="Tahoma" w:cs="Tahoma"/>
                <w:b/>
              </w:rPr>
              <w:t>Daily Project – PSHE</w:t>
            </w:r>
          </w:p>
          <w:p w:rsidR="00EA192C" w:rsidRDefault="003E3752">
            <w:pPr>
              <w:rPr>
                <w:rFonts w:ascii="Tahoma" w:eastAsia="Tahoma" w:hAnsi="Tahoma" w:cs="Tahoma"/>
                <w:b/>
              </w:rPr>
            </w:pPr>
            <w:r>
              <w:rPr>
                <w:rFonts w:ascii="Tahoma" w:eastAsia="Tahoma" w:hAnsi="Tahoma" w:cs="Tahoma"/>
                <w:b/>
              </w:rPr>
              <w:t>Keeping/Staying Healthy</w:t>
            </w:r>
          </w:p>
          <w:p w:rsidR="00EA192C" w:rsidRDefault="003E3752">
            <w:pPr>
              <w:rPr>
                <w:rFonts w:ascii="Tahoma" w:eastAsia="Tahoma" w:hAnsi="Tahoma" w:cs="Tahoma"/>
                <w:b/>
              </w:rPr>
            </w:pPr>
            <w:r>
              <w:rPr>
                <w:rFonts w:ascii="Tahoma" w:eastAsia="Tahoma" w:hAnsi="Tahoma" w:cs="Tahoma"/>
                <w:b/>
              </w:rPr>
              <w:t>Smoking</w:t>
            </w:r>
          </w:p>
          <w:p w:rsidR="00EA192C" w:rsidRDefault="003E3752">
            <w:pPr>
              <w:rPr>
                <w:rFonts w:ascii="Tahoma" w:eastAsia="Tahoma" w:hAnsi="Tahoma" w:cs="Tahoma"/>
                <w:b/>
              </w:rPr>
            </w:pPr>
            <w:r>
              <w:rPr>
                <w:rFonts w:ascii="Tahoma" w:eastAsia="Tahoma" w:hAnsi="Tahoma" w:cs="Tahoma"/>
              </w:rPr>
              <w:t xml:space="preserve">Now you know more about smoking, what do you think about it? Complete the </w:t>
            </w:r>
            <w:r>
              <w:rPr>
                <w:rFonts w:ascii="Tahoma" w:eastAsia="Tahoma" w:hAnsi="Tahoma" w:cs="Tahoma"/>
                <w:b/>
              </w:rPr>
              <w:t xml:space="preserve">Reflections on smoking </w:t>
            </w:r>
            <w:r>
              <w:rPr>
                <w:rFonts w:ascii="Tahoma" w:eastAsia="Tahoma" w:hAnsi="Tahoma" w:cs="Tahoma"/>
              </w:rPr>
              <w:t xml:space="preserve">sheet in </w:t>
            </w:r>
            <w:r>
              <w:rPr>
                <w:rFonts w:ascii="Tahoma" w:eastAsia="Tahoma" w:hAnsi="Tahoma" w:cs="Tahoma"/>
                <w:b/>
              </w:rPr>
              <w:t xml:space="preserve">your pack. </w:t>
            </w:r>
          </w:p>
          <w:p w:rsidR="00EA192C" w:rsidRDefault="003E3752">
            <w:pPr>
              <w:rPr>
                <w:rFonts w:ascii="Tahoma" w:eastAsia="Tahoma" w:hAnsi="Tahoma" w:cs="Tahoma"/>
              </w:rPr>
            </w:pPr>
            <w:r>
              <w:rPr>
                <w:rFonts w:ascii="Tahoma" w:eastAsia="Tahoma" w:hAnsi="Tahoma" w:cs="Tahoma"/>
              </w:rPr>
              <w:t>You might want to create a poster to explain the dangers of smoking.</w:t>
            </w:r>
          </w:p>
        </w:tc>
      </w:tr>
    </w:tbl>
    <w:p w:rsidR="00EA192C" w:rsidRDefault="00EA192C">
      <w:pPr>
        <w:rPr>
          <w:rFonts w:ascii="Tahoma" w:eastAsia="Tahoma" w:hAnsi="Tahoma" w:cs="Tahoma"/>
          <w:b/>
          <w:u w:val="single"/>
        </w:rPr>
      </w:pPr>
    </w:p>
    <w:sectPr w:rsidR="00EA192C">
      <w:headerReference w:type="default" r:id="rId23"/>
      <w:pgSz w:w="11906" w:h="16838"/>
      <w:pgMar w:top="1987" w:right="1440" w:bottom="1137"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752" w:rsidRDefault="003E3752">
      <w:pPr>
        <w:spacing w:after="0" w:line="240" w:lineRule="auto"/>
      </w:pPr>
      <w:r>
        <w:separator/>
      </w:r>
    </w:p>
  </w:endnote>
  <w:endnote w:type="continuationSeparator" w:id="0">
    <w:p w:rsidR="003E3752" w:rsidRDefault="003E3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752" w:rsidRDefault="003E3752">
      <w:pPr>
        <w:spacing w:after="0" w:line="240" w:lineRule="auto"/>
      </w:pPr>
      <w:r>
        <w:separator/>
      </w:r>
    </w:p>
  </w:footnote>
  <w:footnote w:type="continuationSeparator" w:id="0">
    <w:p w:rsidR="003E3752" w:rsidRDefault="003E3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92C" w:rsidRDefault="003E3752">
    <w:pPr>
      <w:pBdr>
        <w:top w:val="nil"/>
        <w:left w:val="nil"/>
        <w:bottom w:val="nil"/>
        <w:right w:val="nil"/>
        <w:between w:val="nil"/>
      </w:pBdr>
      <w:tabs>
        <w:tab w:val="center" w:pos="4513"/>
        <w:tab w:val="right" w:pos="9026"/>
      </w:tabs>
      <w:spacing w:after="0" w:line="240" w:lineRule="auto"/>
      <w:rPr>
        <w:color w:val="000000"/>
        <w:sz w:val="28"/>
        <w:szCs w:val="28"/>
      </w:rPr>
    </w:pPr>
    <w:r>
      <w:rPr>
        <w:color w:val="000000"/>
        <w:sz w:val="28"/>
        <w:szCs w:val="28"/>
      </w:rPr>
      <w:t xml:space="preserve">Home Learning – </w:t>
    </w:r>
    <w:proofErr w:type="spellStart"/>
    <w:r>
      <w:rPr>
        <w:color w:val="000000"/>
        <w:sz w:val="28"/>
        <w:szCs w:val="28"/>
      </w:rPr>
      <w:t>Broadhembury</w:t>
    </w:r>
    <w:proofErr w:type="spellEnd"/>
    <w:r>
      <w:rPr>
        <w:color w:val="000000"/>
        <w:sz w:val="28"/>
        <w:szCs w:val="28"/>
      </w:rPr>
      <w:t xml:space="preserve"> C of E </w:t>
    </w:r>
    <w:r>
      <w:rPr>
        <w:noProof/>
      </w:rPr>
      <w:drawing>
        <wp:anchor distT="0" distB="0" distL="114300" distR="114300" simplePos="0" relativeHeight="251658240" behindDoc="0" locked="0" layoutInCell="1" hidden="0" allowOverlap="1">
          <wp:simplePos x="0" y="0"/>
          <wp:positionH relativeFrom="column">
            <wp:posOffset>4953000</wp:posOffset>
          </wp:positionH>
          <wp:positionV relativeFrom="paragraph">
            <wp:posOffset>-163828</wp:posOffset>
          </wp:positionV>
          <wp:extent cx="1598930" cy="1104900"/>
          <wp:effectExtent l="0" t="0" r="0" b="0"/>
          <wp:wrapSquare wrapText="bothSides" distT="0" distB="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98930" cy="11049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3705225</wp:posOffset>
          </wp:positionH>
          <wp:positionV relativeFrom="paragraph">
            <wp:posOffset>-30477</wp:posOffset>
          </wp:positionV>
          <wp:extent cx="1162050" cy="857250"/>
          <wp:effectExtent l="0" t="0" r="0" b="0"/>
          <wp:wrapSquare wrapText="bothSides" distT="0" distB="0" distL="114300" distR="114300"/>
          <wp:docPr id="3"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2"/>
                  <a:srcRect/>
                  <a:stretch>
                    <a:fillRect/>
                  </a:stretch>
                </pic:blipFill>
                <pic:spPr>
                  <a:xfrm>
                    <a:off x="0" y="0"/>
                    <a:ext cx="1162050" cy="857250"/>
                  </a:xfrm>
                  <a:prstGeom prst="rect">
                    <a:avLst/>
                  </a:prstGeom>
                  <a:ln/>
                </pic:spPr>
              </pic:pic>
            </a:graphicData>
          </a:graphic>
        </wp:anchor>
      </w:drawing>
    </w:r>
  </w:p>
  <w:p w:rsidR="00EA192C" w:rsidRDefault="003E3752">
    <w:pPr>
      <w:pBdr>
        <w:top w:val="nil"/>
        <w:left w:val="nil"/>
        <w:bottom w:val="nil"/>
        <w:right w:val="nil"/>
        <w:between w:val="nil"/>
      </w:pBdr>
      <w:tabs>
        <w:tab w:val="center" w:pos="4513"/>
        <w:tab w:val="right" w:pos="9026"/>
      </w:tabs>
      <w:spacing w:after="0" w:line="240" w:lineRule="auto"/>
      <w:rPr>
        <w:color w:val="000000"/>
        <w:sz w:val="28"/>
        <w:szCs w:val="28"/>
      </w:rPr>
    </w:pPr>
    <w:r>
      <w:rPr>
        <w:color w:val="000000"/>
        <w:sz w:val="28"/>
        <w:szCs w:val="28"/>
      </w:rPr>
      <w:t>Primary School</w:t>
    </w:r>
  </w:p>
  <w:p w:rsidR="00EA192C" w:rsidRDefault="00EA192C">
    <w:pPr>
      <w:pBdr>
        <w:top w:val="nil"/>
        <w:left w:val="nil"/>
        <w:bottom w:val="nil"/>
        <w:right w:val="nil"/>
        <w:between w:val="nil"/>
      </w:pBdr>
      <w:tabs>
        <w:tab w:val="center" w:pos="4513"/>
        <w:tab w:val="right" w:pos="9026"/>
      </w:tabs>
      <w:spacing w:after="0" w:line="240" w:lineRule="auto"/>
      <w:rPr>
        <w:color w:val="000000"/>
      </w:rPr>
    </w:pPr>
  </w:p>
  <w:p w:rsidR="00EA192C" w:rsidRDefault="003E3752">
    <w:pPr>
      <w:pBdr>
        <w:top w:val="nil"/>
        <w:left w:val="nil"/>
        <w:bottom w:val="nil"/>
        <w:right w:val="nil"/>
        <w:between w:val="nil"/>
      </w:pBdr>
      <w:tabs>
        <w:tab w:val="center" w:pos="4513"/>
        <w:tab w:val="right" w:pos="9026"/>
      </w:tabs>
      <w:spacing w:after="0" w:line="240" w:lineRule="auto"/>
      <w:rPr>
        <w:color w:val="000000"/>
        <w:sz w:val="24"/>
        <w:szCs w:val="24"/>
      </w:rPr>
    </w:pPr>
    <w:r>
      <w:rPr>
        <w:color w:val="000000"/>
        <w:sz w:val="24"/>
        <w:szCs w:val="24"/>
      </w:rPr>
      <w:t xml:space="preserve">Class 2 </w:t>
    </w:r>
  </w:p>
  <w:p w:rsidR="00EA192C" w:rsidRDefault="003E3752">
    <w:pPr>
      <w:pBdr>
        <w:top w:val="nil"/>
        <w:left w:val="nil"/>
        <w:bottom w:val="nil"/>
        <w:right w:val="nil"/>
        <w:between w:val="nil"/>
      </w:pBdr>
      <w:tabs>
        <w:tab w:val="center" w:pos="4513"/>
        <w:tab w:val="right" w:pos="9026"/>
      </w:tabs>
      <w:spacing w:after="0" w:line="240" w:lineRule="auto"/>
      <w:rPr>
        <w:color w:val="000000"/>
        <w:sz w:val="24"/>
        <w:szCs w:val="24"/>
      </w:rPr>
    </w:pPr>
    <w:r>
      <w:rPr>
        <w:color w:val="000000"/>
        <w:sz w:val="24"/>
        <w:szCs w:val="24"/>
      </w:rPr>
      <w:t>Miss Watts</w:t>
    </w:r>
  </w:p>
  <w:p w:rsidR="00EA192C" w:rsidRDefault="00EA192C">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2C"/>
    <w:rsid w:val="00021A72"/>
    <w:rsid w:val="003E3752"/>
    <w:rsid w:val="00EA1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23381"/>
  <w15:docId w15:val="{20A5FA6A-C393-40FC-97B7-4C276D9F7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 TargetMode="External"/><Relationship Id="rId13" Type="http://schemas.openxmlformats.org/officeDocument/2006/relationships/hyperlink" Target="https://whiterosemaths.com/homelearning/" TargetMode="External"/><Relationship Id="rId18" Type="http://schemas.openxmlformats.org/officeDocument/2006/relationships/hyperlink" Target="https://whiterosemaths.com/homelearning/" TargetMode="External"/><Relationship Id="rId3" Type="http://schemas.openxmlformats.org/officeDocument/2006/relationships/webSettings" Target="webSettings.xml"/><Relationship Id="rId21" Type="http://schemas.openxmlformats.org/officeDocument/2006/relationships/hyperlink" Target="https://www.youtube.com/watch?v=X655B4ISakg" TargetMode="External"/><Relationship Id="rId7" Type="http://schemas.openxmlformats.org/officeDocument/2006/relationships/hyperlink" Target="https://whiterosemaths.com/homelearning/" TargetMode="External"/><Relationship Id="rId12" Type="http://schemas.openxmlformats.org/officeDocument/2006/relationships/hyperlink" Target="https://www.youthsporttrust.org/60-second-physical-activity-challenges" TargetMode="External"/><Relationship Id="rId17" Type="http://schemas.openxmlformats.org/officeDocument/2006/relationships/hyperlink" Target="https://whiterosemaths.com/homelearning/"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show.me.uk/interactive_game/949-greek-pot-painter" TargetMode="External"/><Relationship Id="rId20" Type="http://schemas.openxmlformats.org/officeDocument/2006/relationships/hyperlink" Target="https://whiterosemaths.com/homelearning/" TargetMode="External"/><Relationship Id="rId1" Type="http://schemas.openxmlformats.org/officeDocument/2006/relationships/styles" Target="styles.xml"/><Relationship Id="rId6" Type="http://schemas.openxmlformats.org/officeDocument/2006/relationships/hyperlink" Target="mailto:admin@broadhembury.devon.sch.uk" TargetMode="External"/><Relationship Id="rId11" Type="http://schemas.openxmlformats.org/officeDocument/2006/relationships/hyperlink" Target="https://whiterosemaths.com/homelearning/"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ancientgreece.co.uk/dailylife/explore/exp_set.html" TargetMode="External"/><Relationship Id="rId23" Type="http://schemas.openxmlformats.org/officeDocument/2006/relationships/header" Target="header1.xml"/><Relationship Id="rId10" Type="http://schemas.openxmlformats.org/officeDocument/2006/relationships/hyperlink" Target="https://whiterosemaths.com/homelearning/" TargetMode="External"/><Relationship Id="rId19" Type="http://schemas.openxmlformats.org/officeDocument/2006/relationships/hyperlink" Target="https://www.bbc.co.uk/bitesize/topics/zh4mrj6" TargetMode="Externa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yperlink" Target="https://whiterosemaths.com/homelearning/" TargetMode="External"/><Relationship Id="rId22" Type="http://schemas.openxmlformats.org/officeDocument/2006/relationships/hyperlink" Target="https://whiterosemaths.com/homelearn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2005</Words>
  <Characters>11435</Characters>
  <Application>Microsoft Office Word</Application>
  <DocSecurity>0</DocSecurity>
  <Lines>95</Lines>
  <Paragraphs>26</Paragraphs>
  <ScaleCrop>false</ScaleCrop>
  <Company>HP</Company>
  <LinksUpToDate>false</LinksUpToDate>
  <CharactersWithSpaces>13414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Teacher</cp:lastModifiedBy>
  <cp:revision>2</cp:revision>
  <dcterms:created xsi:type="dcterms:W3CDTF">2020-06-28T13:57:00Z</dcterms:created>
  <dcterms:modified xsi:type="dcterms:W3CDTF">2020-06-28T13:58:00Z</dcterms:modified>
</cp:coreProperties>
</file>